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ectPr>
          <w:headerReference w:type="default" r:id="rId4"/>
          <w:footerReference w:type="default" r:id="rId5"/>
          <w:pgSz w:w="12240" w:h="15840" w:orient="portrait"/>
          <w:pgMar w:top="2160" w:right="1440" w:bottom="1440" w:left="1440" w:header="720" w:footer="720"/>
          <w:bidi w:val="0"/>
        </w:sectPr>
      </w:pPr>
      <w:r>
        <w:rPr>
          <w:sz w:val="70"/>
          <w:szCs w:val="70"/>
          <w:rtl w:val="0"/>
          <w:lang w:val="en-US"/>
        </w:rPr>
        <w:t>Technology Resources for Your Learner</w:t>
      </w:r>
      <w:r>
        <mc:AlternateContent>
          <mc:Choice Requires="wpg">
            <w:drawing>
              <wp:anchor distT="152400" distB="152400" distL="152400" distR="152400" simplePos="0" relativeHeight="251659264" behindDoc="0" locked="0" layoutInCell="1" allowOverlap="1">
                <wp:simplePos x="0" y="0"/>
                <wp:positionH relativeFrom="page">
                  <wp:posOffset>3714670</wp:posOffset>
                </wp:positionH>
                <wp:positionV relativeFrom="page">
                  <wp:posOffset>6080880</wp:posOffset>
                </wp:positionV>
                <wp:extent cx="3365500" cy="2603500"/>
                <wp:effectExtent l="78417" t="103092" r="78417" b="103092"/>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rot="216000">
                          <a:off x="0" y="0"/>
                          <a:ext cx="3365500" cy="2603500"/>
                          <a:chOff x="-63499" y="-38099"/>
                          <a:chExt cx="3365500" cy="2603500"/>
                        </a:xfrm>
                      </wpg:grpSpPr>
                      <pic:pic xmlns:pic="http://schemas.openxmlformats.org/drawingml/2006/picture">
                        <pic:nvPicPr>
                          <pic:cNvPr id="1073741826" name="children_and_technology.jpg"/>
                          <pic:cNvPicPr/>
                        </pic:nvPicPr>
                        <pic:blipFill>
                          <a:blip r:embed="rId6">
                            <a:extLst/>
                          </a:blip>
                          <a:srcRect l="5497" t="0" r="5497" b="0"/>
                          <a:stretch>
                            <a:fillRect/>
                          </a:stretch>
                        </pic:blipFill>
                        <pic:spPr>
                          <a:xfrm>
                            <a:off x="0" y="0"/>
                            <a:ext cx="3238500" cy="2425701"/>
                          </a:xfrm>
                          <a:prstGeom prst="rect">
                            <a:avLst/>
                          </a:prstGeom>
                          <a:ln>
                            <a:noFill/>
                          </a:ln>
                          <a:effectLst/>
                        </pic:spPr>
                      </pic:pic>
                      <pic:pic xmlns:pic="http://schemas.openxmlformats.org/drawingml/2006/picture">
                        <pic:nvPicPr>
                          <pic:cNvPr id="1073741825" name=""/>
                          <pic:cNvPicPr/>
                        </pic:nvPicPr>
                        <pic:blipFill>
                          <a:blip r:embed="rId7">
                            <a:extLst/>
                          </a:blip>
                          <a:stretch>
                            <a:fillRect/>
                          </a:stretch>
                        </pic:blipFill>
                        <pic:spPr>
                          <a:xfrm>
                            <a:off x="-63500" y="-38100"/>
                            <a:ext cx="3365501" cy="2603501"/>
                          </a:xfrm>
                          <a:prstGeom prst="rect">
                            <a:avLst/>
                          </a:prstGeom>
                          <a:effectLst/>
                        </pic:spPr>
                      </pic:pic>
                    </wpg:wgp>
                  </a:graphicData>
                </a:graphic>
              </wp:anchor>
            </w:drawing>
          </mc:Choice>
          <mc:Fallback>
            <w:pict>
              <v:group id="_x0000_s1026" style="visibility:visible;position:absolute;margin-left:292.5pt;margin-top:478.8pt;width:265.0pt;height:205.0pt;z-index:251659264;mso-position-horizontal:absolute;mso-position-horizontal-relative:page;mso-position-vertical:absolute;mso-position-vertical-relative:page;mso-wrap-distance-left:12.0pt;mso-wrap-distance-top:12.0pt;mso-wrap-distance-right:12.0pt;mso-wrap-distance-bottom:12.0pt;rotation:235930fd;" coordorigin="-63500,-38100" coordsize="3365500,2603500">
                <w10:wrap type="through" side="bothSides" anchorx="page" anchory="page"/>
                <v:shape id="_x0000_s1027" type="#_x0000_t75" style="position:absolute;left:0;top:0;width:3238500;height:2425700;">
                  <v:imagedata r:id="rId6" o:title="children_and_technology.jpg" cropleft="5.5%" cropright="5.5%"/>
                </v:shape>
                <v:shape id="_x0000_s1028" type="#_x0000_t75" style="position:absolute;left:-63500;top:-38100;width:3365500;height:2603500;">
                  <v:imagedata r:id="rId7" o:title=""/>
                </v:shape>
              </v:group>
            </w:pict>
          </mc:Fallback>
        </mc:AlternateContent>
      </w:r>
      <w:r>
        <mc:AlternateContent>
          <mc:Choice Requires="wpg">
            <w:drawing>
              <wp:anchor distT="152400" distB="152400" distL="152400" distR="152400" simplePos="0" relativeHeight="251660288" behindDoc="0" locked="0" layoutInCell="1" allowOverlap="1">
                <wp:simplePos x="0" y="0"/>
                <wp:positionH relativeFrom="page">
                  <wp:posOffset>1638300</wp:posOffset>
                </wp:positionH>
                <wp:positionV relativeFrom="page">
                  <wp:posOffset>3009900</wp:posOffset>
                </wp:positionV>
                <wp:extent cx="4432300" cy="3403600"/>
                <wp:effectExtent l="0" t="0" r="0" b="0"/>
                <wp:wrapThrough wrapText="bothSides" distL="152400" distR="1524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microsoft.com/office/word/2010/wordprocessingGroup">
                    <wpg:wgp>
                      <wpg:cNvGrpSpPr/>
                      <wpg:grpSpPr>
                        <a:xfrm rot="0">
                          <a:off x="0" y="0"/>
                          <a:ext cx="4432300" cy="3403600"/>
                          <a:chOff x="-63499" y="-38099"/>
                          <a:chExt cx="4432300" cy="3403600"/>
                        </a:xfrm>
                      </wpg:grpSpPr>
                      <pic:pic xmlns:pic="http://schemas.openxmlformats.org/drawingml/2006/picture">
                        <pic:nvPicPr>
                          <pic:cNvPr id="1073741829" name="images.jpg"/>
                          <pic:cNvPicPr/>
                        </pic:nvPicPr>
                        <pic:blipFill>
                          <a:blip r:embed="rId8">
                            <a:extLst/>
                          </a:blip>
                          <a:stretch>
                            <a:fillRect/>
                          </a:stretch>
                        </pic:blipFill>
                        <pic:spPr>
                          <a:xfrm>
                            <a:off x="0" y="-1"/>
                            <a:ext cx="4305300" cy="3225801"/>
                          </a:xfrm>
                          <a:prstGeom prst="rect">
                            <a:avLst/>
                          </a:prstGeom>
                          <a:ln>
                            <a:noFill/>
                          </a:ln>
                          <a:effectLst/>
                        </pic:spPr>
                      </pic:pic>
                      <pic:pic xmlns:pic="http://schemas.openxmlformats.org/drawingml/2006/picture">
                        <pic:nvPicPr>
                          <pic:cNvPr id="1073741828" name=""/>
                          <pic:cNvPicPr/>
                        </pic:nvPicPr>
                        <pic:blipFill>
                          <a:blip r:embed="rId9">
                            <a:extLst/>
                          </a:blip>
                          <a:stretch>
                            <a:fillRect/>
                          </a:stretch>
                        </pic:blipFill>
                        <pic:spPr>
                          <a:xfrm>
                            <a:off x="-63500" y="-38100"/>
                            <a:ext cx="4432300" cy="3403601"/>
                          </a:xfrm>
                          <a:prstGeom prst="rect">
                            <a:avLst/>
                          </a:prstGeom>
                          <a:effectLst/>
                        </pic:spPr>
                      </pic:pic>
                    </wpg:wgp>
                  </a:graphicData>
                </a:graphic>
              </wp:anchor>
            </w:drawing>
          </mc:Choice>
          <mc:Fallback>
            <w:pict>
              <v:group id="_x0000_s1029" style="visibility:visible;position:absolute;margin-left:129.0pt;margin-top:237.0pt;width:349.0pt;height:268.0pt;z-index:251660288;mso-position-horizontal:absolute;mso-position-horizontal-relative:page;mso-position-vertical:absolute;mso-position-vertical-relative:page;mso-wrap-distance-left:12.0pt;mso-wrap-distance-top:12.0pt;mso-wrap-distance-right:12.0pt;mso-wrap-distance-bottom:12.0pt;rotation:0fd;" coordorigin="-63500,-38100" coordsize="4432300,3403600">
                <w10:wrap type="through" side="bothSides" anchorx="page" anchory="page"/>
                <v:shape id="_x0000_s1030" type="#_x0000_t75" style="position:absolute;left:0;top:0;width:4305300;height:3225800;">
                  <v:imagedata r:id="rId8" o:title="images.jpg"/>
                </v:shape>
                <v:shape id="_x0000_s1031" type="#_x0000_t75" style="position:absolute;left:-63500;top:-38100;width:4432300;height:3403600;">
                  <v:imagedata r:id="rId9" o:title=""/>
                </v:shape>
              </v:group>
            </w:pict>
          </mc:Fallback>
        </mc:AlternateContent>
      </w:r>
      <w:r>
        <mc:AlternateContent>
          <mc:Choice Requires="wpg">
            <w:drawing>
              <wp:anchor distT="152400" distB="152400" distL="152400" distR="152400" simplePos="0" relativeHeight="251661312" behindDoc="0" locked="0" layoutInCell="1" allowOverlap="1">
                <wp:simplePos x="0" y="0"/>
                <wp:positionH relativeFrom="page">
                  <wp:posOffset>582502</wp:posOffset>
                </wp:positionH>
                <wp:positionV relativeFrom="page">
                  <wp:posOffset>5825275</wp:posOffset>
                </wp:positionV>
                <wp:extent cx="2844800" cy="2209800"/>
                <wp:effectExtent l="37694" t="48968" r="37694" b="48968"/>
                <wp:wrapThrough wrapText="bothSides" distL="152400" distR="152400">
                  <wp:wrapPolygon edited="1">
                    <wp:start x="0" y="0"/>
                    <wp:lineTo x="0" y="21600"/>
                    <wp:lineTo x="21600" y="21600"/>
                    <wp:lineTo x="21600" y="0"/>
                    <wp:lineTo x="0" y="0"/>
                  </wp:wrapPolygon>
                </wp:wrapThrough>
                <wp:docPr id="1073741833" name="officeArt object"/>
                <wp:cNvGraphicFramePr/>
                <a:graphic xmlns:a="http://schemas.openxmlformats.org/drawingml/2006/main">
                  <a:graphicData uri="http://schemas.microsoft.com/office/word/2010/wordprocessingGroup">
                    <wpg:wgp>
                      <wpg:cNvGrpSpPr/>
                      <wpg:grpSpPr>
                        <a:xfrm rot="21480000">
                          <a:off x="0" y="0"/>
                          <a:ext cx="2844800" cy="2209800"/>
                          <a:chOff x="-63499" y="-38099"/>
                          <a:chExt cx="2844800" cy="2209800"/>
                        </a:xfrm>
                      </wpg:grpSpPr>
                      <pic:pic xmlns:pic="http://schemas.openxmlformats.org/drawingml/2006/picture">
                        <pic:nvPicPr>
                          <pic:cNvPr id="1073741832" name="Education-Technology-Speaker-Teacher-College-156aa45.jpg"/>
                          <pic:cNvPicPr/>
                        </pic:nvPicPr>
                        <pic:blipFill>
                          <a:blip r:embed="rId10">
                            <a:extLst/>
                          </a:blip>
                          <a:srcRect l="0" t="1909" r="0" b="1909"/>
                          <a:stretch>
                            <a:fillRect/>
                          </a:stretch>
                        </pic:blipFill>
                        <pic:spPr>
                          <a:xfrm>
                            <a:off x="0" y="-1"/>
                            <a:ext cx="2717801" cy="2032001"/>
                          </a:xfrm>
                          <a:prstGeom prst="rect">
                            <a:avLst/>
                          </a:prstGeom>
                          <a:ln>
                            <a:noFill/>
                          </a:ln>
                          <a:effectLst/>
                        </pic:spPr>
                      </pic:pic>
                      <pic:pic xmlns:pic="http://schemas.openxmlformats.org/drawingml/2006/picture">
                        <pic:nvPicPr>
                          <pic:cNvPr id="1073741831" name=""/>
                          <pic:cNvPicPr/>
                        </pic:nvPicPr>
                        <pic:blipFill>
                          <a:blip r:embed="rId11">
                            <a:extLst/>
                          </a:blip>
                          <a:stretch>
                            <a:fillRect/>
                          </a:stretch>
                        </pic:blipFill>
                        <pic:spPr>
                          <a:xfrm>
                            <a:off x="-63500" y="-38100"/>
                            <a:ext cx="2844801" cy="2209801"/>
                          </a:xfrm>
                          <a:prstGeom prst="rect">
                            <a:avLst/>
                          </a:prstGeom>
                          <a:effectLst/>
                        </pic:spPr>
                      </pic:pic>
                    </wpg:wgp>
                  </a:graphicData>
                </a:graphic>
              </wp:anchor>
            </w:drawing>
          </mc:Choice>
          <mc:Fallback>
            <w:pict>
              <v:group id="_x0000_s1032" style="visibility:visible;position:absolute;margin-left:45.9pt;margin-top:458.7pt;width:224.0pt;height:174.0pt;z-index:251661312;mso-position-horizontal:absolute;mso-position-horizontal-relative:page;mso-position-vertical:absolute;mso-position-vertical-relative:page;mso-wrap-distance-left:12.0pt;mso-wrap-distance-top:12.0pt;mso-wrap-distance-right:12.0pt;mso-wrap-distance-bottom:12.0pt;rotation:23461888fd;" coordorigin="-63500,-38100" coordsize="2844800,2209800">
                <w10:wrap type="through" side="bothSides" anchorx="page" anchory="page"/>
                <v:shape id="_x0000_s1033" type="#_x0000_t75" style="position:absolute;left:0;top:0;width:2717800;height:2032000;">
                  <v:imagedata r:id="rId10" o:title="Education-Technology-Speaker-Teacher-College-156aa45.jpg" croptop="1.9%" cropbottom="1.9%"/>
                </v:shape>
                <v:shape id="_x0000_s1034" type="#_x0000_t75" style="position:absolute;left:-63500;top:-38100;width:2844800;height:2209800;">
                  <v:imagedata r:id="rId11" o:title=""/>
                </v:shape>
              </v:group>
            </w:pict>
          </mc:Fallback>
        </mc:AlternateContent>
      </w:r>
      <w:r>
        <w:rPr>
          <w:sz w:val="70"/>
          <w:szCs w:val="70"/>
          <w:rtl w:val="0"/>
          <w:lang w:val="en-US"/>
        </w:rPr>
        <w:t>!</w:t>
      </w:r>
    </w:p>
    <w:p>
      <w:pPr>
        <w:pStyle w:val="Title"/>
        <w:bidi w:val="0"/>
      </w:pPr>
    </w:p>
    <w:p>
      <w:pPr>
        <w:pStyle w:val="Subtitle"/>
        <w:bidi w:val="0"/>
      </w:pPr>
    </w:p>
    <w:p>
      <w:pPr>
        <w:pStyle w:val="Subtitle"/>
        <w:bidi w:val="0"/>
      </w:pPr>
    </w:p>
    <w:p>
      <w:pPr>
        <w:pStyle w:val="Subtitle"/>
        <w:bidi w:val="0"/>
      </w:pPr>
    </w:p>
    <w:p>
      <w:pPr>
        <w:pStyle w:val="Subtitle"/>
        <w:bidi w:val="0"/>
      </w:pPr>
    </w:p>
    <w:p>
      <w:pPr>
        <w:pStyle w:val="Body 2"/>
        <w:bidi w:val="0"/>
      </w:pPr>
    </w:p>
    <w:p>
      <w:pPr>
        <w:pStyle w:val="Body 2"/>
        <w:bidi w:val="0"/>
      </w:pPr>
    </w:p>
    <w:p>
      <w:pPr>
        <w:pStyle w:val="Body 2"/>
        <w:bidi w:val="0"/>
      </w:pPr>
    </w:p>
    <w:p>
      <w:pPr>
        <w:pStyle w:val="Body 2"/>
        <w:bidi w:val="0"/>
      </w:pPr>
    </w:p>
    <w:p>
      <w:pPr>
        <w:pStyle w:val="Subtitle"/>
        <w:rPr>
          <w:sz w:val="36"/>
          <w:szCs w:val="36"/>
        </w:rPr>
      </w:pPr>
    </w:p>
    <w:p>
      <w:pPr>
        <w:pStyle w:val="Subtitle"/>
        <w:rPr>
          <w:sz w:val="36"/>
          <w:szCs w:val="36"/>
        </w:rPr>
      </w:pPr>
      <w:r>
        <w:rPr>
          <w:sz w:val="36"/>
          <w:szCs w:val="36"/>
          <w:rtl w:val="0"/>
          <w:lang w:val="en-US"/>
        </w:rPr>
        <w:t>Carson Fuchs &amp; Emily Fox</w:t>
      </w:r>
    </w:p>
    <w:p>
      <w:pPr>
        <w:pStyle w:val="Body 2"/>
        <w:bidi w:val="0"/>
      </w:pPr>
    </w:p>
    <w:p>
      <w:pPr>
        <w:pStyle w:val="Subtitle"/>
        <w:bidi w:val="0"/>
      </w:pPr>
      <w:r>
        <w:rPr>
          <w:rFonts w:ascii="Superclarendon Light" w:cs="Arial Unicode MS" w:hAnsi="Arial Unicode MS" w:eastAsia="Arial Unicode MS"/>
          <w:rtl w:val="0"/>
          <w:lang w:val="en-US"/>
        </w:rPr>
        <w:t>Technologies</w:t>
      </w:r>
      <w:r>
        <w:drawing>
          <wp:anchor distT="152400" distB="152400" distL="152400" distR="152400" simplePos="0" relativeHeight="251662336" behindDoc="0" locked="0" layoutInCell="1" allowOverlap="1">
            <wp:simplePos x="0" y="0"/>
            <wp:positionH relativeFrom="margin">
              <wp:posOffset>2276410</wp:posOffset>
            </wp:positionH>
            <wp:positionV relativeFrom="line">
              <wp:posOffset>457200</wp:posOffset>
            </wp:positionV>
            <wp:extent cx="1378079" cy="1384204"/>
            <wp:effectExtent l="0" t="0" r="0" b="0"/>
            <wp:wrapThrough wrapText="bothSides" distL="152400" distR="152400">
              <wp:wrapPolygon edited="1">
                <wp:start x="0" y="0"/>
                <wp:lineTo x="0" y="21600"/>
                <wp:lineTo x="21600" y="21600"/>
                <wp:lineTo x="21600" y="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step-by-step.jpg"/>
                    <pic:cNvPicPr/>
                  </pic:nvPicPr>
                  <pic:blipFill>
                    <a:blip r:embed="rId12">
                      <a:extLst/>
                    </a:blip>
                    <a:stretch>
                      <a:fillRect/>
                    </a:stretch>
                  </pic:blipFill>
                  <pic:spPr>
                    <a:xfrm>
                      <a:off x="0" y="0"/>
                      <a:ext cx="1378079" cy="1384204"/>
                    </a:xfrm>
                    <a:prstGeom prst="rect">
                      <a:avLst/>
                    </a:prstGeom>
                    <a:ln w="12700" cap="flat">
                      <a:noFill/>
                      <a:miter lim="400000"/>
                    </a:ln>
                    <a:effectLst/>
                  </pic:spPr>
                </pic:pic>
              </a:graphicData>
            </a:graphic>
          </wp:anchor>
        </w:drawing>
      </w:r>
    </w:p>
    <w:p>
      <w:pPr>
        <w:pStyle w:val="Body 2"/>
        <w:jc w:val="center"/>
        <w:rPr>
          <w:sz w:val="28"/>
          <w:szCs w:val="28"/>
        </w:rPr>
      </w:pPr>
    </w:p>
    <w:p>
      <w:pPr>
        <w:pStyle w:val="Body 2"/>
        <w:jc w:val="center"/>
        <w:rPr>
          <w:sz w:val="28"/>
          <w:szCs w:val="28"/>
        </w:rPr>
      </w:pPr>
    </w:p>
    <w:p>
      <w:pPr>
        <w:pStyle w:val="Body 2"/>
        <w:jc w:val="center"/>
        <w:rPr>
          <w:sz w:val="28"/>
          <w:szCs w:val="28"/>
        </w:rPr>
      </w:pPr>
    </w:p>
    <w:p>
      <w:pPr>
        <w:pStyle w:val="Body 2"/>
        <w:jc w:val="center"/>
        <w:rPr>
          <w:sz w:val="28"/>
          <w:szCs w:val="28"/>
        </w:rPr>
      </w:pPr>
    </w:p>
    <w:p>
      <w:pPr>
        <w:pStyle w:val="Body 2"/>
        <w:jc w:val="center"/>
        <w:rPr>
          <w:sz w:val="28"/>
          <w:szCs w:val="28"/>
        </w:rPr>
      </w:pPr>
    </w:p>
    <w:p>
      <w:pPr>
        <w:pStyle w:val="Body 2"/>
        <w:jc w:val="center"/>
        <w:rPr>
          <w:color w:val="932092"/>
          <w:sz w:val="28"/>
          <w:szCs w:val="28"/>
        </w:rPr>
      </w:pPr>
      <w:r>
        <w:rPr>
          <w:color w:val="932092"/>
          <w:sz w:val="28"/>
          <w:szCs w:val="28"/>
          <w:rtl w:val="0"/>
          <w:lang w:val="en-US"/>
        </w:rPr>
        <w:t>Switch Play</w:t>
      </w:r>
    </w:p>
    <w:p>
      <w:pPr>
        <w:pStyle w:val="Body 2"/>
        <w:jc w:val="center"/>
      </w:pPr>
      <w:r>
        <w:rPr>
          <w:rtl w:val="0"/>
          <w:lang w:val="en-US"/>
        </w:rPr>
        <w:t>With Switch Play, children that are non-verbal or have low motor coordination are able to communicate, make choices, and direct their play and learning. By recording messages, the child is able to communicate with parents/teachers as well as allows parents and teachers to communicate Switch Play has multiple capabilities including multi-step options to record more than one message.</w:t>
      </w:r>
    </w:p>
    <w:p>
      <w:pPr>
        <w:pStyle w:val="Body 2"/>
        <w:jc w:val="center"/>
      </w:pPr>
      <w:r>
        <w:rPr>
          <w:rtl w:val="0"/>
          <w:lang w:val="en-US"/>
        </w:rPr>
        <w:t>Target population: Toddler +</w:t>
      </w:r>
    </w:p>
    <w:p>
      <w:pPr>
        <w:pStyle w:val="Body 2"/>
        <w:jc w:val="center"/>
      </w:pPr>
      <w:r>
        <w:rPr>
          <w:rtl w:val="0"/>
          <w:lang w:val="en-US"/>
        </w:rPr>
        <w:t>Skills covered: Communication</w:t>
      </w:r>
    </w:p>
    <w:p>
      <w:pPr>
        <w:pStyle w:val="Body 2"/>
        <w:jc w:val="center"/>
      </w:pPr>
      <w:r>
        <w:rPr>
          <w:rtl w:val="0"/>
          <w:lang w:val="en-US"/>
        </w:rPr>
        <w:t>Usefulness - Augmentative: The switch play is hands on, encourages communication, gives non-verbal students independence and confidence to communicate their needs.</w:t>
      </w:r>
    </w:p>
    <w:p>
      <w:pPr>
        <w:pStyle w:val="Body 2"/>
        <w:jc w:val="center"/>
      </w:pPr>
      <w:r>
        <w:rPr>
          <w:rtl w:val="0"/>
          <w:lang w:val="en-US"/>
        </w:rPr>
        <w:t>Availability: Ablenetinc.com Early Intervention &amp; Special Ed Programs</w:t>
      </w:r>
    </w:p>
    <w:p>
      <w:pPr>
        <w:pStyle w:val="Body 2"/>
        <w:jc w:val="center"/>
      </w:pPr>
      <w:r>
        <w:rPr>
          <w:rtl w:val="0"/>
          <w:lang w:val="en-US"/>
        </w:rPr>
        <w:t>Price: $60.00-$400.00</w:t>
      </w:r>
    </w:p>
    <w:p>
      <w:pPr>
        <w:pStyle w:val="Body 2"/>
        <w:jc w:val="center"/>
      </w:pPr>
      <w:r>
        <w:rPr>
          <w:rtl w:val="0"/>
          <w:lang w:val="en-US"/>
        </w:rPr>
        <w:t xml:space="preserve">Resource for </w:t>
      </w:r>
      <w:r>
        <w:rPr>
          <w:rFonts w:ascii="Avenir Next Demi Bold"/>
          <w:rtl w:val="0"/>
          <w:lang w:val="en-US"/>
        </w:rPr>
        <w:t>classroom</w:t>
      </w:r>
      <w:r>
        <w:rPr>
          <w:rtl w:val="0"/>
          <w:lang w:val="en-US"/>
        </w:rPr>
        <w:t xml:space="preserve"> &amp; </w:t>
      </w:r>
      <w:r>
        <w:rPr>
          <w:rFonts w:ascii="Avenir Next Demi Bold"/>
          <w:rtl w:val="0"/>
          <w:lang w:val="en-US"/>
        </w:rPr>
        <w:t>in home</w:t>
      </w:r>
      <w:r>
        <w:rPr>
          <w:rtl w:val="0"/>
          <w:lang w:val="en-US"/>
        </w:rPr>
        <w:t xml:space="preserve"> use</w:t>
      </w:r>
    </w:p>
    <w:p>
      <w:pPr>
        <w:pStyle w:val="Body 2"/>
        <w:jc w:val="center"/>
      </w:pPr>
      <w:r>
        <w:rPr>
          <w:rtl w:val="0"/>
          <w:lang w:val="en-US"/>
        </w:rPr>
        <w:t xml:space="preserve">Research: </w:t>
      </w:r>
    </w:p>
    <w:p>
      <w:pPr>
        <w:pStyle w:val="Body 2"/>
        <w:jc w:val="center"/>
      </w:pPr>
      <w:hyperlink r:id="rId13" w:history="1">
        <w:r>
          <w:rPr>
            <w:rStyle w:val="Hyperlink.0"/>
            <w:rtl w:val="0"/>
            <w:lang w:val="en-US"/>
          </w:rPr>
          <w:t>http://www.childtrends.org/?programs=switch-play</w:t>
        </w:r>
      </w:hyperlink>
    </w:p>
    <w:p>
      <w:pPr>
        <w:pStyle w:val="Body 2"/>
        <w:jc w:val="center"/>
      </w:pPr>
    </w:p>
    <w:p>
      <w:pPr>
        <w:pStyle w:val="Body 2"/>
        <w:jc w:val="center"/>
      </w:pPr>
    </w:p>
    <w:p>
      <w:pPr>
        <w:pStyle w:val="Body 2"/>
        <w:jc w:val="center"/>
      </w:pPr>
    </w:p>
    <w:p>
      <w:pPr>
        <w:pStyle w:val="Body 2"/>
        <w:jc w:val="center"/>
      </w:pPr>
    </w:p>
    <w:p>
      <w:pPr>
        <w:pStyle w:val="Body 2"/>
        <w:jc w:val="center"/>
      </w:pPr>
      <w:r>
        <w:drawing>
          <wp:anchor distT="152400" distB="152400" distL="152400" distR="152400" simplePos="0" relativeHeight="251663360" behindDoc="0" locked="0" layoutInCell="1" allowOverlap="1">
            <wp:simplePos x="0" y="0"/>
            <wp:positionH relativeFrom="margin">
              <wp:posOffset>1843265</wp:posOffset>
            </wp:positionH>
            <wp:positionV relativeFrom="page">
              <wp:posOffset>1011532</wp:posOffset>
            </wp:positionV>
            <wp:extent cx="2895951" cy="1930635"/>
            <wp:effectExtent l="0" t="0" r="0" b="0"/>
            <wp:wrapTopAndBottom distT="152400" distB="15240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449f13eed820560ced9b3d60180e974e.jpg"/>
                    <pic:cNvPicPr/>
                  </pic:nvPicPr>
                  <pic:blipFill>
                    <a:blip r:embed="rId14">
                      <a:extLst/>
                    </a:blip>
                    <a:stretch>
                      <a:fillRect/>
                    </a:stretch>
                  </pic:blipFill>
                  <pic:spPr>
                    <a:xfrm>
                      <a:off x="0" y="0"/>
                      <a:ext cx="2895951" cy="1930635"/>
                    </a:xfrm>
                    <a:prstGeom prst="rect">
                      <a:avLst/>
                    </a:prstGeom>
                    <a:ln w="12700" cap="flat">
                      <a:noFill/>
                      <a:miter lim="400000"/>
                    </a:ln>
                    <a:effectLst/>
                  </pic:spPr>
                </pic:pic>
              </a:graphicData>
            </a:graphic>
          </wp:anchor>
        </w:drawing>
      </w:r>
    </w:p>
    <w:p>
      <w:pPr>
        <w:pStyle w:val="Body 2"/>
        <w:jc w:val="center"/>
      </w:pPr>
    </w:p>
    <w:p>
      <w:pPr>
        <w:pStyle w:val="Subtitle"/>
        <w:bidi w:val="0"/>
      </w:pPr>
    </w:p>
    <w:p>
      <w:pPr>
        <w:pStyle w:val="Body"/>
        <w:spacing w:line="240" w:lineRule="auto"/>
        <w:jc w:val="center"/>
        <w:rPr>
          <w:color w:val="932092"/>
        </w:rPr>
      </w:pPr>
      <w:r>
        <w:rPr>
          <w:color w:val="932092"/>
          <w:rtl w:val="0"/>
          <w:lang w:val="en-US"/>
        </w:rPr>
        <w:t>AllTurnIt Spinner</w:t>
      </w:r>
    </w:p>
    <w:p>
      <w:pPr>
        <w:pStyle w:val="Body"/>
        <w:spacing w:line="240" w:lineRule="auto"/>
        <w:jc w:val="center"/>
        <w:rPr>
          <w:sz w:val="24"/>
          <w:szCs w:val="24"/>
        </w:rPr>
      </w:pPr>
      <w:r>
        <w:rPr>
          <w:sz w:val="24"/>
          <w:szCs w:val="24"/>
          <w:rtl w:val="0"/>
          <w:lang w:val="en-US"/>
        </w:rPr>
        <w:t>This is a tool for decision making in the home or classroom. The student selects from interchangeable slots of activities or tasks by pressing a button. The decision is random, but the student is still getting into the habit of making effort towards a decision.</w:t>
      </w:r>
    </w:p>
    <w:p>
      <w:pPr>
        <w:pStyle w:val="Body"/>
        <w:spacing w:line="240" w:lineRule="auto"/>
        <w:jc w:val="center"/>
        <w:rPr>
          <w:sz w:val="24"/>
          <w:szCs w:val="24"/>
        </w:rPr>
      </w:pPr>
      <w:r>
        <w:rPr>
          <w:sz w:val="24"/>
          <w:szCs w:val="24"/>
          <w:rtl w:val="0"/>
          <w:lang w:val="en-US"/>
        </w:rPr>
        <w:t xml:space="preserve">Targeted population: Pre-K </w:t>
      </w:r>
    </w:p>
    <w:p>
      <w:pPr>
        <w:pStyle w:val="Body"/>
        <w:spacing w:line="240" w:lineRule="auto"/>
        <w:jc w:val="center"/>
        <w:rPr>
          <w:sz w:val="24"/>
          <w:szCs w:val="24"/>
        </w:rPr>
      </w:pPr>
      <w:r>
        <w:rPr>
          <w:sz w:val="24"/>
          <w:szCs w:val="24"/>
          <w:rtl w:val="0"/>
          <w:lang w:val="en-US"/>
        </w:rPr>
        <w:t>Skills Covered: decision making, taking direction, participation</w:t>
      </w:r>
    </w:p>
    <w:p>
      <w:pPr>
        <w:pStyle w:val="Body"/>
        <w:spacing w:line="240" w:lineRule="auto"/>
        <w:jc w:val="center"/>
        <w:rPr>
          <w:sz w:val="24"/>
          <w:szCs w:val="24"/>
        </w:rPr>
      </w:pPr>
      <w:r>
        <w:rPr>
          <w:sz w:val="24"/>
          <w:szCs w:val="24"/>
          <w:rtl w:val="0"/>
          <w:lang w:val="en-US"/>
        </w:rPr>
        <w:t xml:space="preserve">Availability: Online, </w:t>
      </w:r>
      <w:hyperlink r:id="rId15" w:history="1">
        <w:r>
          <w:rPr>
            <w:rStyle w:val="Hyperlink.0"/>
            <w:sz w:val="24"/>
            <w:szCs w:val="24"/>
            <w:rtl w:val="0"/>
            <w:lang w:val="en-US"/>
          </w:rPr>
          <w:t>ablenetinc.com/all-turn-it-spinner</w:t>
        </w:r>
      </w:hyperlink>
    </w:p>
    <w:p>
      <w:pPr>
        <w:pStyle w:val="Body"/>
        <w:spacing w:line="240" w:lineRule="auto"/>
        <w:jc w:val="center"/>
        <w:rPr>
          <w:sz w:val="24"/>
          <w:szCs w:val="24"/>
        </w:rPr>
      </w:pPr>
      <w:r>
        <w:rPr>
          <w:sz w:val="24"/>
          <w:szCs w:val="24"/>
          <w:rtl w:val="0"/>
          <w:lang w:val="en-US"/>
        </w:rPr>
        <w:t xml:space="preserve">Modification: Make your own: Tutorial - </w:t>
      </w:r>
      <w:hyperlink r:id="rId16" w:history="1">
        <w:r>
          <w:rPr>
            <w:rStyle w:val="Hyperlink.0"/>
            <w:sz w:val="24"/>
            <w:szCs w:val="24"/>
            <w:rtl w:val="0"/>
            <w:lang w:val="en-US"/>
          </w:rPr>
          <w:t>http://adaptingcreatively.blogspot.com/2011/07/diy-switch-adapted-spinner.html</w:t>
        </w:r>
      </w:hyperlink>
    </w:p>
    <w:p>
      <w:pPr>
        <w:pStyle w:val="Body"/>
        <w:spacing w:line="240" w:lineRule="auto"/>
        <w:jc w:val="center"/>
        <w:rPr>
          <w:sz w:val="24"/>
          <w:szCs w:val="24"/>
        </w:rPr>
      </w:pPr>
      <w:r>
        <w:rPr>
          <w:sz w:val="24"/>
          <w:szCs w:val="24"/>
          <w:rtl w:val="0"/>
          <w:lang w:val="en-US"/>
        </w:rPr>
        <w:t>Usefulness- Augmentative: Students are able to practice decision making in a fun and pressure-free way.</w:t>
      </w:r>
    </w:p>
    <w:p>
      <w:pPr>
        <w:pStyle w:val="Body"/>
        <w:spacing w:line="240" w:lineRule="auto"/>
        <w:jc w:val="center"/>
        <w:rPr>
          <w:sz w:val="24"/>
          <w:szCs w:val="24"/>
        </w:rPr>
      </w:pPr>
      <w:r>
        <w:rPr>
          <w:sz w:val="24"/>
          <w:szCs w:val="24"/>
          <w:rtl w:val="0"/>
          <w:lang w:val="en-US"/>
        </w:rPr>
        <w:t>Price: $119.00</w:t>
      </w:r>
    </w:p>
    <w:p>
      <w:pPr>
        <w:pStyle w:val="Body"/>
        <w:spacing w:line="240" w:lineRule="auto"/>
        <w:jc w:val="center"/>
        <w:rPr>
          <w:sz w:val="24"/>
          <w:szCs w:val="24"/>
        </w:rPr>
      </w:pPr>
      <w:r>
        <w:rPr>
          <w:sz w:val="24"/>
          <w:szCs w:val="24"/>
          <w:rtl w:val="0"/>
          <w:lang w:val="en-US"/>
        </w:rPr>
        <w:t xml:space="preserve">Resource for </w:t>
      </w:r>
      <w:r>
        <w:rPr>
          <w:rFonts w:ascii="Avenir Next Demi Bold"/>
          <w:sz w:val="24"/>
          <w:szCs w:val="24"/>
          <w:rtl w:val="0"/>
          <w:lang w:val="en-US"/>
        </w:rPr>
        <w:t>classroom &amp; in home</w:t>
      </w:r>
      <w:r>
        <w:rPr>
          <w:sz w:val="24"/>
          <w:szCs w:val="24"/>
          <w:rtl w:val="0"/>
          <w:lang w:val="en-US"/>
        </w:rPr>
        <w:t xml:space="preserve"> use</w:t>
      </w:r>
    </w:p>
    <w:p>
      <w:pPr>
        <w:pStyle w:val="Body"/>
        <w:spacing w:line="240" w:lineRule="auto"/>
        <w:jc w:val="center"/>
        <w:rPr>
          <w:sz w:val="24"/>
          <w:szCs w:val="24"/>
        </w:rPr>
      </w:pPr>
      <w:r>
        <w:rPr>
          <w:sz w:val="24"/>
          <w:szCs w:val="24"/>
          <w:rtl w:val="0"/>
          <w:lang w:val="en-US"/>
        </w:rPr>
        <w:t xml:space="preserve">Research: </w:t>
      </w:r>
      <w:hyperlink r:id="rId17" w:history="1">
        <w:r>
          <w:rPr>
            <w:rStyle w:val="Hyperlink.0"/>
            <w:sz w:val="24"/>
            <w:szCs w:val="24"/>
            <w:rtl w:val="0"/>
            <w:lang w:val="en-US"/>
          </w:rPr>
          <w:t>http://www.childtrends.org/?programs=switch-play</w:t>
        </w:r>
      </w:hyperlink>
    </w:p>
    <w:p>
      <w:pPr>
        <w:pStyle w:val="Body"/>
        <w:spacing w:line="240" w:lineRule="auto"/>
        <w:jc w:val="center"/>
        <w:rPr>
          <w:sz w:val="24"/>
          <w:szCs w:val="24"/>
        </w:rPr>
      </w:pPr>
      <w:r>
        <w:rPr>
          <w:sz w:val="24"/>
          <w:szCs w:val="24"/>
        </w:rPr>
        <w:drawing>
          <wp:anchor distT="152400" distB="152400" distL="152400" distR="152400" simplePos="0" relativeHeight="251664384" behindDoc="0" locked="0" layoutInCell="1" allowOverlap="1">
            <wp:simplePos x="0" y="0"/>
            <wp:positionH relativeFrom="margin">
              <wp:posOffset>1392766</wp:posOffset>
            </wp:positionH>
            <wp:positionV relativeFrom="page">
              <wp:posOffset>245533</wp:posOffset>
            </wp:positionV>
            <wp:extent cx="3619500" cy="3149600"/>
            <wp:effectExtent l="0" t="0" r="0" b="0"/>
            <wp:wrapTopAndBottom distT="152400" distB="15240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smartboard1.jpg"/>
                    <pic:cNvPicPr/>
                  </pic:nvPicPr>
                  <pic:blipFill>
                    <a:blip r:embed="rId18">
                      <a:extLst/>
                    </a:blip>
                    <a:stretch>
                      <a:fillRect/>
                    </a:stretch>
                  </pic:blipFill>
                  <pic:spPr>
                    <a:xfrm>
                      <a:off x="0" y="0"/>
                      <a:ext cx="3619500" cy="3149600"/>
                    </a:xfrm>
                    <a:prstGeom prst="rect">
                      <a:avLst/>
                    </a:prstGeom>
                    <a:ln w="12700" cap="flat">
                      <a:noFill/>
                      <a:miter lim="400000"/>
                    </a:ln>
                    <a:effectLst/>
                  </pic:spPr>
                </pic:pic>
              </a:graphicData>
            </a:graphic>
          </wp:anchor>
        </w:drawing>
      </w:r>
    </w:p>
    <w:p>
      <w:pPr>
        <w:pStyle w:val="Body"/>
        <w:spacing w:line="240" w:lineRule="auto"/>
        <w:jc w:val="center"/>
        <w:rPr>
          <w:color w:val="932092"/>
        </w:rPr>
      </w:pPr>
      <w:r>
        <w:rPr>
          <w:color w:val="932092"/>
          <w:rtl w:val="0"/>
          <w:lang w:val="en-US"/>
        </w:rPr>
        <w:t>Interactive Whiteboard</w:t>
      </w:r>
    </w:p>
    <w:p>
      <w:pPr>
        <w:pStyle w:val="Body"/>
        <w:spacing w:line="240" w:lineRule="auto"/>
        <w:jc w:val="center"/>
        <w:rPr>
          <w:sz w:val="24"/>
          <w:szCs w:val="24"/>
        </w:rPr>
      </w:pPr>
      <w:r>
        <w:rPr>
          <w:sz w:val="24"/>
          <w:szCs w:val="24"/>
          <w:rtl w:val="0"/>
          <w:lang w:val="en-US"/>
        </w:rPr>
        <w:t>Many schools have Interactive Whiteboards in their classrooms. These allow teachers and students to perform traditional whiteboard tasks such as writing as well as have the ability access the Internet and other software/activities.</w:t>
      </w:r>
    </w:p>
    <w:p>
      <w:pPr>
        <w:pStyle w:val="Body"/>
        <w:spacing w:line="240" w:lineRule="auto"/>
        <w:jc w:val="center"/>
        <w:rPr>
          <w:sz w:val="24"/>
          <w:szCs w:val="24"/>
        </w:rPr>
      </w:pPr>
      <w:r>
        <w:rPr>
          <w:sz w:val="24"/>
          <w:szCs w:val="24"/>
          <w:rtl w:val="0"/>
          <w:lang w:val="en-US"/>
        </w:rPr>
        <w:t>Target population: Pre-K +</w:t>
      </w:r>
    </w:p>
    <w:p>
      <w:pPr>
        <w:pStyle w:val="Body"/>
        <w:spacing w:line="240" w:lineRule="auto"/>
        <w:jc w:val="center"/>
        <w:rPr>
          <w:sz w:val="24"/>
          <w:szCs w:val="24"/>
        </w:rPr>
      </w:pPr>
      <w:r>
        <w:rPr>
          <w:sz w:val="24"/>
          <w:szCs w:val="24"/>
          <w:rtl w:val="0"/>
          <w:lang w:val="en-US"/>
        </w:rPr>
        <w:t>Skills covered: Math, Writing, Reading, Social Studies, Science, etc.</w:t>
      </w:r>
    </w:p>
    <w:p>
      <w:pPr>
        <w:pStyle w:val="Body"/>
        <w:spacing w:line="240" w:lineRule="auto"/>
        <w:jc w:val="center"/>
        <w:rPr>
          <w:sz w:val="24"/>
          <w:szCs w:val="24"/>
        </w:rPr>
      </w:pPr>
      <w:r>
        <w:rPr>
          <w:sz w:val="24"/>
          <w:szCs w:val="24"/>
          <w:rtl w:val="0"/>
          <w:lang w:val="en-US"/>
        </w:rPr>
        <w:t>Availability: Retail, Online</w:t>
      </w:r>
    </w:p>
    <w:p>
      <w:pPr>
        <w:pStyle w:val="Body"/>
        <w:spacing w:line="240" w:lineRule="auto"/>
        <w:jc w:val="center"/>
        <w:rPr>
          <w:sz w:val="24"/>
          <w:szCs w:val="24"/>
        </w:rPr>
      </w:pPr>
      <w:r>
        <w:rPr>
          <w:sz w:val="24"/>
          <w:szCs w:val="24"/>
          <w:rtl w:val="0"/>
          <w:lang w:val="en-US"/>
        </w:rPr>
        <w:t>Usefulness - Instructional: Smartboards offer a hands on an unique way for students to participate in class as well as for teachers to implement interactive activities into their curriculum such as the Internet and other softwares.</w:t>
      </w:r>
    </w:p>
    <w:p>
      <w:pPr>
        <w:pStyle w:val="Body"/>
        <w:spacing w:line="240" w:lineRule="auto"/>
        <w:jc w:val="center"/>
        <w:rPr>
          <w:sz w:val="24"/>
          <w:szCs w:val="24"/>
        </w:rPr>
      </w:pPr>
      <w:r>
        <w:rPr>
          <w:sz w:val="24"/>
          <w:szCs w:val="24"/>
          <w:rtl w:val="0"/>
          <w:lang w:val="en-US"/>
        </w:rPr>
        <w:t>Price: $2000-$7000</w:t>
      </w:r>
    </w:p>
    <w:p>
      <w:pPr>
        <w:pStyle w:val="Body"/>
        <w:spacing w:line="240" w:lineRule="auto"/>
        <w:jc w:val="center"/>
        <w:rPr>
          <w:sz w:val="24"/>
          <w:szCs w:val="24"/>
        </w:rPr>
      </w:pPr>
      <w:r>
        <w:rPr>
          <w:sz w:val="24"/>
          <w:szCs w:val="24"/>
          <w:rtl w:val="0"/>
          <w:lang w:val="en-US"/>
        </w:rPr>
        <w:t xml:space="preserve">Resource for </w:t>
      </w:r>
      <w:r>
        <w:rPr>
          <w:rFonts w:ascii="Avenir Next Demi Bold"/>
          <w:sz w:val="24"/>
          <w:szCs w:val="24"/>
          <w:rtl w:val="0"/>
          <w:lang w:val="en-US"/>
        </w:rPr>
        <w:t xml:space="preserve">classroom </w:t>
      </w:r>
      <w:r>
        <w:rPr>
          <w:sz w:val="24"/>
          <w:szCs w:val="24"/>
          <w:rtl w:val="0"/>
          <w:lang w:val="en-US"/>
        </w:rPr>
        <w:t>use</w:t>
      </w:r>
    </w:p>
    <w:p>
      <w:pPr>
        <w:pStyle w:val="Body"/>
        <w:spacing w:line="240" w:lineRule="auto"/>
        <w:jc w:val="center"/>
        <w:rPr>
          <w:sz w:val="24"/>
          <w:szCs w:val="24"/>
        </w:rPr>
      </w:pPr>
      <w:r>
        <w:rPr>
          <w:sz w:val="24"/>
          <w:szCs w:val="24"/>
          <w:rtl w:val="0"/>
          <w:lang w:val="en-US"/>
        </w:rPr>
        <w:t xml:space="preserve">Research: </w:t>
      </w:r>
      <w:hyperlink r:id="rId19" w:history="1">
        <w:r>
          <w:rPr>
            <w:rStyle w:val="Hyperlink.0"/>
            <w:sz w:val="24"/>
            <w:szCs w:val="24"/>
            <w:rtl w:val="0"/>
            <w:lang w:val="en-US"/>
          </w:rPr>
          <w:t>https://www.naeyc.org/files/yc/file/200809/OnOurMinds.pdf</w:t>
        </w:r>
      </w:hyperlink>
    </w:p>
    <w:p>
      <w:pPr>
        <w:pStyle w:val="Body"/>
        <w:spacing w:line="240" w:lineRule="auto"/>
        <w:jc w:val="center"/>
        <w:rPr>
          <w:sz w:val="24"/>
          <w:szCs w:val="24"/>
        </w:rPr>
      </w:pPr>
    </w:p>
    <w:p>
      <w:pPr>
        <w:pStyle w:val="Body"/>
        <w:spacing w:line="240" w:lineRule="auto"/>
        <w:jc w:val="center"/>
        <w:rPr>
          <w:color w:val="932092"/>
        </w:rPr>
      </w:pPr>
    </w:p>
    <w:p>
      <w:pPr>
        <w:pStyle w:val="Body"/>
        <w:spacing w:line="240" w:lineRule="auto"/>
        <w:jc w:val="center"/>
        <w:rPr>
          <w:color w:val="932092"/>
        </w:rPr>
      </w:pPr>
      <w:r>
        <w:rPr>
          <w:color w:val="932092"/>
          <w:rtl w:val="0"/>
          <w:lang w:val="en-US"/>
        </w:rPr>
        <w:t>SKYPE</w:t>
      </w:r>
    </w:p>
    <w:p>
      <w:pPr>
        <w:pStyle w:val="Body"/>
        <w:spacing w:line="240" w:lineRule="auto"/>
        <w:jc w:val="center"/>
        <w:rPr>
          <w:sz w:val="22"/>
          <w:szCs w:val="22"/>
        </w:rPr>
      </w:pPr>
      <w:r>
        <w:rPr>
          <w:sz w:val="22"/>
          <w:szCs w:val="22"/>
          <w:rtl w:val="0"/>
          <w:lang w:val="en-US"/>
        </w:rPr>
        <w:t>Skype is a live video messaging software that allows students, teachers, and parents to communicate in real time throughout the world.</w:t>
      </w:r>
    </w:p>
    <w:p>
      <w:pPr>
        <w:pStyle w:val="Body"/>
        <w:spacing w:line="240" w:lineRule="auto"/>
        <w:jc w:val="center"/>
        <w:rPr>
          <w:sz w:val="22"/>
          <w:szCs w:val="22"/>
        </w:rPr>
      </w:pPr>
      <w:r>
        <w:rPr>
          <w:sz w:val="22"/>
          <w:szCs w:val="22"/>
          <w:rtl w:val="0"/>
          <w:lang w:val="en-US"/>
        </w:rPr>
        <w:t>Target population: Toddler +</w:t>
      </w:r>
    </w:p>
    <w:p>
      <w:pPr>
        <w:pStyle w:val="Body"/>
        <w:spacing w:line="240" w:lineRule="auto"/>
        <w:jc w:val="center"/>
        <w:rPr>
          <w:sz w:val="22"/>
          <w:szCs w:val="22"/>
        </w:rPr>
      </w:pPr>
      <w:r>
        <w:rPr>
          <w:sz w:val="22"/>
          <w:szCs w:val="22"/>
          <w:rtl w:val="0"/>
          <w:lang w:val="en-US"/>
        </w:rPr>
        <w:t>Skills covered: Communication, Social Studies, Social Emotional</w:t>
      </w:r>
    </w:p>
    <w:p>
      <w:pPr>
        <w:pStyle w:val="Body"/>
        <w:spacing w:line="240" w:lineRule="auto"/>
        <w:jc w:val="center"/>
        <w:rPr>
          <w:sz w:val="22"/>
          <w:szCs w:val="22"/>
        </w:rPr>
      </w:pPr>
      <w:r>
        <w:rPr>
          <w:sz w:val="22"/>
          <w:szCs w:val="22"/>
          <w:rtl w:val="0"/>
          <w:lang w:val="en-US"/>
        </w:rPr>
        <w:t>Usefulness - Instructional or Augmentative: This software allows participants to communicate across the globe in real time. Skype is available on phone, tablet, or computer. Students can communicate with loved ones, therapists, family members, or other students.</w:t>
      </w:r>
    </w:p>
    <w:p>
      <w:pPr>
        <w:pStyle w:val="Body"/>
        <w:spacing w:line="240" w:lineRule="auto"/>
        <w:jc w:val="center"/>
        <w:rPr>
          <w:sz w:val="22"/>
          <w:szCs w:val="22"/>
        </w:rPr>
      </w:pPr>
      <w:r>
        <w:rPr>
          <w:sz w:val="22"/>
          <w:szCs w:val="22"/>
          <w:rtl w:val="0"/>
          <w:lang w:val="en-US"/>
        </w:rPr>
        <w:t xml:space="preserve">Availability: </w:t>
      </w:r>
      <w:hyperlink r:id="rId20" w:history="1">
        <w:r>
          <w:rPr>
            <w:rStyle w:val="Hyperlink.0"/>
            <w:sz w:val="22"/>
            <w:szCs w:val="22"/>
            <w:rtl w:val="0"/>
            <w:lang w:val="en-US"/>
          </w:rPr>
          <w:t>www.skype.com</w:t>
        </w:r>
      </w:hyperlink>
      <w:r>
        <w:rPr>
          <w:sz w:val="22"/>
          <w:szCs w:val="22"/>
          <w:rtl w:val="0"/>
          <w:lang w:val="en-US"/>
        </w:rPr>
        <w:t xml:space="preserve"> software download, iPad, iPhone, computer</w:t>
      </w:r>
    </w:p>
    <w:p>
      <w:pPr>
        <w:pStyle w:val="Body"/>
        <w:spacing w:line="240" w:lineRule="auto"/>
        <w:jc w:val="center"/>
        <w:rPr>
          <w:sz w:val="22"/>
          <w:szCs w:val="22"/>
        </w:rPr>
      </w:pPr>
      <w:r>
        <w:rPr>
          <w:sz w:val="22"/>
          <w:szCs w:val="22"/>
          <w:rtl w:val="0"/>
          <w:lang w:val="en-US"/>
        </w:rPr>
        <w:t>Price: $2.95 per month (Additional cost for group options)</w:t>
      </w:r>
    </w:p>
    <w:p>
      <w:pPr>
        <w:pStyle w:val="Body"/>
        <w:spacing w:line="240" w:lineRule="auto"/>
        <w:jc w:val="center"/>
        <w:rPr>
          <w:sz w:val="22"/>
          <w:szCs w:val="22"/>
        </w:rPr>
      </w:pPr>
      <w:r>
        <w:rPr>
          <w:sz w:val="22"/>
          <w:szCs w:val="22"/>
          <w:rtl w:val="0"/>
          <w:lang w:val="en-US"/>
        </w:rPr>
        <w:t xml:space="preserve">Resource for </w:t>
      </w:r>
      <w:r>
        <w:rPr>
          <w:rFonts w:ascii="Avenir Next Demi Bold"/>
          <w:sz w:val="22"/>
          <w:szCs w:val="22"/>
          <w:rtl w:val="0"/>
          <w:lang w:val="en-US"/>
        </w:rPr>
        <w:t>classroom &amp; in home</w:t>
      </w:r>
      <w:r>
        <w:rPr>
          <w:sz w:val="22"/>
          <w:szCs w:val="22"/>
          <w:rtl w:val="0"/>
          <w:lang w:val="en-US"/>
        </w:rPr>
        <w:t xml:space="preserve"> use</w:t>
      </w:r>
    </w:p>
    <w:p>
      <w:pPr>
        <w:pStyle w:val="Body"/>
        <w:spacing w:line="240" w:lineRule="auto"/>
        <w:jc w:val="center"/>
        <w:rPr>
          <w:sz w:val="22"/>
          <w:szCs w:val="22"/>
        </w:rPr>
      </w:pPr>
      <w:r>
        <w:rPr>
          <w:sz w:val="22"/>
          <w:szCs w:val="22"/>
          <w:rtl w:val="0"/>
          <w:lang w:val="en-US"/>
        </w:rPr>
        <w:t xml:space="preserve">Research: </w:t>
      </w:r>
      <w:hyperlink r:id="rId21" w:history="1">
        <w:r>
          <w:rPr>
            <w:rStyle w:val="Hyperlink.0"/>
            <w:sz w:val="22"/>
            <w:szCs w:val="22"/>
            <w:rtl w:val="0"/>
            <w:lang w:val="en-US"/>
          </w:rPr>
          <w:t>http://www.naeyc.org/files/naeyc/file/positions/PS_technology_WEB2.pdf</w:t>
        </w:r>
      </w:hyperlink>
    </w:p>
    <w:p>
      <w:pPr>
        <w:pStyle w:val="Body"/>
        <w:spacing w:line="240" w:lineRule="auto"/>
        <w:jc w:val="center"/>
        <w:rPr>
          <w:color w:val="932092"/>
        </w:rPr>
      </w:pPr>
      <w:r>
        <w:rPr>
          <w:color w:val="932092"/>
          <w:rtl w:val="0"/>
          <w:lang w:val="en-US"/>
        </w:rPr>
        <w:t>Electronic Timers</w:t>
      </w:r>
    </w:p>
    <w:p>
      <w:pPr>
        <w:pStyle w:val="Body"/>
        <w:spacing w:line="240" w:lineRule="auto"/>
        <w:jc w:val="center"/>
        <w:rPr>
          <w:sz w:val="22"/>
          <w:szCs w:val="22"/>
        </w:rPr>
      </w:pPr>
      <w:r>
        <w:rPr>
          <w:sz w:val="22"/>
          <w:szCs w:val="22"/>
          <w:rtl w:val="0"/>
          <w:lang w:val="nl-NL"/>
        </w:rPr>
        <w:t>http://www.online-stopwatch.com/classroom-timers/</w:t>
      </w:r>
    </w:p>
    <w:p>
      <w:pPr>
        <w:pStyle w:val="Body"/>
        <w:spacing w:line="240" w:lineRule="auto"/>
        <w:jc w:val="center"/>
        <w:rPr>
          <w:sz w:val="22"/>
          <w:szCs w:val="22"/>
        </w:rPr>
      </w:pPr>
      <w:r>
        <w:rPr>
          <w:sz w:val="22"/>
          <w:szCs w:val="22"/>
          <w:rtl w:val="0"/>
          <w:lang w:val="en-US"/>
        </w:rPr>
        <w:t>Timers are an effective way to help students with pacing and transitioning from class to class. Online Stopwatch has classroom timers with fun themes to help students move from task to task.</w:t>
      </w:r>
    </w:p>
    <w:p>
      <w:pPr>
        <w:pStyle w:val="Body"/>
        <w:spacing w:line="240" w:lineRule="auto"/>
        <w:jc w:val="center"/>
        <w:rPr>
          <w:sz w:val="22"/>
          <w:szCs w:val="22"/>
        </w:rPr>
      </w:pPr>
      <w:r>
        <w:rPr>
          <w:sz w:val="22"/>
          <w:szCs w:val="22"/>
          <w:rtl w:val="0"/>
          <w:lang w:val="en-US"/>
        </w:rPr>
        <w:t>Target population: Pre-K+</w:t>
      </w:r>
    </w:p>
    <w:p>
      <w:pPr>
        <w:pStyle w:val="Body"/>
        <w:spacing w:line="240" w:lineRule="auto"/>
        <w:jc w:val="center"/>
        <w:rPr>
          <w:sz w:val="22"/>
          <w:szCs w:val="22"/>
        </w:rPr>
      </w:pPr>
      <w:r>
        <w:rPr>
          <w:sz w:val="22"/>
          <w:szCs w:val="22"/>
          <w:rtl w:val="0"/>
          <w:lang w:val="en-US"/>
        </w:rPr>
        <w:t>Skills covered: Pacing, Transitioning</w:t>
      </w:r>
    </w:p>
    <w:p>
      <w:pPr>
        <w:pStyle w:val="Body"/>
        <w:spacing w:line="240" w:lineRule="auto"/>
        <w:jc w:val="center"/>
        <w:rPr>
          <w:sz w:val="22"/>
          <w:szCs w:val="22"/>
        </w:rPr>
      </w:pPr>
      <w:r>
        <w:rPr>
          <w:sz w:val="22"/>
          <w:szCs w:val="22"/>
          <w:rtl w:val="0"/>
          <w:lang w:val="en-US"/>
        </w:rPr>
        <w:t>Usefulness - Instructional/Augmentative: Timers are fun and exciting and help students transition. It creates something for kids to look forward to as opposed to teachers queuing them.</w:t>
      </w:r>
    </w:p>
    <w:p>
      <w:pPr>
        <w:pStyle w:val="Body"/>
        <w:spacing w:line="240" w:lineRule="auto"/>
        <w:jc w:val="center"/>
        <w:rPr>
          <w:sz w:val="22"/>
          <w:szCs w:val="22"/>
        </w:rPr>
      </w:pPr>
      <w:r>
        <w:rPr>
          <w:sz w:val="22"/>
          <w:szCs w:val="22"/>
          <w:rtl w:val="0"/>
          <w:lang w:val="en-US"/>
        </w:rPr>
        <w:t>Availability: Online</w:t>
      </w:r>
    </w:p>
    <w:p>
      <w:pPr>
        <w:pStyle w:val="Body"/>
        <w:spacing w:line="240" w:lineRule="auto"/>
        <w:jc w:val="center"/>
        <w:rPr>
          <w:sz w:val="22"/>
          <w:szCs w:val="22"/>
        </w:rPr>
      </w:pPr>
      <w:r>
        <w:rPr>
          <w:sz w:val="22"/>
          <w:szCs w:val="22"/>
          <w:rtl w:val="0"/>
          <w:lang w:val="en-US"/>
        </w:rPr>
        <w:t>Price: Free</w:t>
      </w:r>
    </w:p>
    <w:p>
      <w:pPr>
        <w:pStyle w:val="Body"/>
        <w:spacing w:line="240" w:lineRule="auto"/>
        <w:jc w:val="center"/>
        <w:rPr>
          <w:sz w:val="22"/>
          <w:szCs w:val="22"/>
        </w:rPr>
      </w:pPr>
      <w:r>
        <w:rPr>
          <w:sz w:val="22"/>
          <w:szCs w:val="22"/>
          <w:rtl w:val="0"/>
          <w:lang w:val="en-US"/>
        </w:rPr>
        <w:t xml:space="preserve">Research: </w:t>
      </w:r>
      <w:hyperlink r:id="rId22" w:history="1">
        <w:r>
          <w:rPr>
            <w:rStyle w:val="Hyperlink.1"/>
            <w:sz w:val="22"/>
            <w:szCs w:val="22"/>
            <w:rtl w:val="0"/>
            <w:lang w:val="en-US"/>
          </w:rPr>
          <w:t>http://www.cu-portland.edu/coe/thesis/documents/timfox.pdf</w:t>
        </w:r>
      </w:hyperlink>
      <w:r>
        <w:rPr>
          <w:sz w:val="22"/>
          <w:szCs w:val="22"/>
        </w:rPr>
        <w:drawing>
          <wp:anchor distT="152400" distB="152400" distL="152400" distR="152400" simplePos="0" relativeHeight="251665408" behindDoc="0" locked="0" layoutInCell="1" allowOverlap="1">
            <wp:simplePos x="0" y="0"/>
            <wp:positionH relativeFrom="margin">
              <wp:posOffset>2022036</wp:posOffset>
            </wp:positionH>
            <wp:positionV relativeFrom="line">
              <wp:posOffset>335673</wp:posOffset>
            </wp:positionV>
            <wp:extent cx="2174694" cy="2174694"/>
            <wp:effectExtent l="0" t="0" r="0" b="0"/>
            <wp:wrapTopAndBottom distT="152400" distB="15240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ba1881_spiky_tactile_cushion_.jpg"/>
                    <pic:cNvPicPr/>
                  </pic:nvPicPr>
                  <pic:blipFill>
                    <a:blip r:embed="rId23">
                      <a:extLst/>
                    </a:blip>
                    <a:stretch>
                      <a:fillRect/>
                    </a:stretch>
                  </pic:blipFill>
                  <pic:spPr>
                    <a:xfrm>
                      <a:off x="0" y="0"/>
                      <a:ext cx="2174694" cy="2174694"/>
                    </a:xfrm>
                    <a:prstGeom prst="rect">
                      <a:avLst/>
                    </a:prstGeom>
                    <a:ln w="12700" cap="flat">
                      <a:noFill/>
                      <a:miter lim="400000"/>
                    </a:ln>
                    <a:effectLst/>
                  </pic:spPr>
                </pic:pic>
              </a:graphicData>
            </a:graphic>
          </wp:anchor>
        </w:drawing>
      </w:r>
    </w:p>
    <w:p>
      <w:pPr>
        <w:pStyle w:val="Body"/>
        <w:spacing w:line="240" w:lineRule="auto"/>
        <w:jc w:val="center"/>
        <w:rPr>
          <w:color w:val="932092"/>
        </w:rPr>
      </w:pPr>
      <w:r>
        <w:rPr>
          <w:color w:val="932092"/>
          <w:rtl w:val="0"/>
          <w:lang w:val="en-US"/>
        </w:rPr>
        <w:t>Spiky Tactile Cushion</w:t>
      </w:r>
    </w:p>
    <w:p>
      <w:pPr>
        <w:pStyle w:val="Body"/>
        <w:spacing w:line="240" w:lineRule="auto"/>
        <w:jc w:val="center"/>
        <w:rPr>
          <w:sz w:val="24"/>
          <w:szCs w:val="24"/>
        </w:rPr>
      </w:pPr>
      <w:r>
        <w:rPr>
          <w:sz w:val="24"/>
          <w:szCs w:val="24"/>
          <w:rtl w:val="0"/>
          <w:lang w:val="en-US"/>
        </w:rPr>
        <w:t>This is an assistive technology that provides sensory stimulation to learners. Students are able to sit on the cushion throughout the school day and it gives them sensory stimulation</w:t>
      </w:r>
    </w:p>
    <w:p>
      <w:pPr>
        <w:pStyle w:val="Body"/>
        <w:spacing w:line="240" w:lineRule="auto"/>
        <w:jc w:val="center"/>
        <w:rPr>
          <w:sz w:val="24"/>
          <w:szCs w:val="24"/>
        </w:rPr>
      </w:pPr>
      <w:r>
        <w:rPr>
          <w:sz w:val="24"/>
          <w:szCs w:val="24"/>
          <w:rtl w:val="0"/>
          <w:lang w:val="en-US"/>
        </w:rPr>
        <w:t xml:space="preserve">Target population: All ages </w:t>
      </w:r>
    </w:p>
    <w:p>
      <w:pPr>
        <w:pStyle w:val="Body"/>
        <w:spacing w:line="240" w:lineRule="auto"/>
        <w:jc w:val="center"/>
        <w:rPr>
          <w:sz w:val="24"/>
          <w:szCs w:val="24"/>
        </w:rPr>
      </w:pPr>
      <w:r>
        <w:rPr>
          <w:sz w:val="24"/>
          <w:szCs w:val="24"/>
          <w:rtl w:val="0"/>
          <w:lang w:val="en-US"/>
        </w:rPr>
        <w:t>Skills covered: Focus and Attention, Posture, Self Regulation</w:t>
      </w:r>
    </w:p>
    <w:p>
      <w:pPr>
        <w:pStyle w:val="Body"/>
        <w:spacing w:line="240" w:lineRule="auto"/>
        <w:jc w:val="center"/>
        <w:rPr>
          <w:sz w:val="24"/>
          <w:szCs w:val="24"/>
        </w:rPr>
      </w:pPr>
      <w:r>
        <w:rPr>
          <w:sz w:val="24"/>
          <w:szCs w:val="24"/>
          <w:rtl w:val="0"/>
          <w:lang w:val="en-US"/>
        </w:rPr>
        <w:t>Usefulness - Augmentative: Great for students that have a hard time staying in their seats. Students are able to keep working while still receiving stimulation to keep them calm.</w:t>
      </w:r>
    </w:p>
    <w:p>
      <w:pPr>
        <w:pStyle w:val="Body"/>
        <w:spacing w:line="240" w:lineRule="auto"/>
        <w:jc w:val="center"/>
        <w:rPr>
          <w:sz w:val="24"/>
          <w:szCs w:val="24"/>
        </w:rPr>
      </w:pPr>
      <w:r>
        <w:rPr>
          <w:sz w:val="24"/>
          <w:szCs w:val="24"/>
          <w:rtl w:val="0"/>
          <w:lang w:val="en-US"/>
        </w:rPr>
        <w:t>Availability: Retail, Online</w:t>
      </w:r>
    </w:p>
    <w:p>
      <w:pPr>
        <w:pStyle w:val="Body"/>
        <w:spacing w:line="240" w:lineRule="auto"/>
        <w:jc w:val="center"/>
        <w:rPr>
          <w:sz w:val="24"/>
          <w:szCs w:val="24"/>
        </w:rPr>
      </w:pPr>
      <w:hyperlink r:id="rId24" w:history="1">
        <w:r>
          <w:rPr>
            <w:rStyle w:val="Hyperlink.0"/>
            <w:sz w:val="24"/>
            <w:szCs w:val="24"/>
            <w:rtl w:val="0"/>
            <w:lang w:val="en-US"/>
          </w:rPr>
          <w:t>https://funandfunction.com/spiky-tactile-cushion.html?gclid=CjwKEAjw55K4BRC53L6x9pyDzl4SJAD_21V1pU9D8ovJaVXo16PzNKG109uYAclBj8jejYyRRqEZ2hoCk9Xw_wcB</w:t>
        </w:r>
      </w:hyperlink>
    </w:p>
    <w:p>
      <w:pPr>
        <w:pStyle w:val="Body"/>
        <w:spacing w:line="240" w:lineRule="auto"/>
        <w:jc w:val="center"/>
        <w:rPr>
          <w:sz w:val="24"/>
          <w:szCs w:val="24"/>
        </w:rPr>
      </w:pPr>
      <w:r>
        <w:rPr>
          <w:sz w:val="24"/>
          <w:szCs w:val="24"/>
          <w:rtl w:val="0"/>
          <w:lang w:val="en-US"/>
        </w:rPr>
        <w:t>Price: $29.99</w:t>
      </w:r>
    </w:p>
    <w:p>
      <w:pPr>
        <w:pStyle w:val="Body"/>
        <w:spacing w:line="240" w:lineRule="auto"/>
        <w:jc w:val="center"/>
        <w:rPr>
          <w:sz w:val="24"/>
          <w:szCs w:val="24"/>
        </w:rPr>
      </w:pPr>
      <w:r>
        <w:rPr>
          <w:sz w:val="24"/>
          <w:szCs w:val="24"/>
          <w:rtl w:val="0"/>
          <w:lang w:val="en-US"/>
        </w:rPr>
        <w:t xml:space="preserve">Resource for </w:t>
      </w:r>
      <w:r>
        <w:rPr>
          <w:rFonts w:ascii="Avenir Next Demi Bold"/>
          <w:sz w:val="24"/>
          <w:szCs w:val="24"/>
          <w:rtl w:val="0"/>
          <w:lang w:val="en-US"/>
        </w:rPr>
        <w:t xml:space="preserve">classroom </w:t>
      </w:r>
      <w:r>
        <w:rPr>
          <w:sz w:val="24"/>
          <w:szCs w:val="24"/>
          <w:rtl w:val="0"/>
          <w:lang w:val="en-US"/>
        </w:rPr>
        <w:t>use</w:t>
      </w:r>
    </w:p>
    <w:p>
      <w:pPr>
        <w:pStyle w:val="Body"/>
        <w:spacing w:line="240" w:lineRule="auto"/>
        <w:jc w:val="center"/>
        <w:rPr>
          <w:sz w:val="24"/>
          <w:szCs w:val="24"/>
        </w:rPr>
      </w:pPr>
      <w:r>
        <w:rPr>
          <w:sz w:val="24"/>
          <w:szCs w:val="24"/>
          <w:rtl w:val="0"/>
          <w:lang w:val="en-US"/>
        </w:rPr>
        <w:t xml:space="preserve">Research: </w:t>
      </w:r>
      <w:hyperlink r:id="rId25" w:history="1">
        <w:r>
          <w:rPr>
            <w:rStyle w:val="Hyperlink.0"/>
            <w:sz w:val="24"/>
            <w:szCs w:val="24"/>
            <w:rtl w:val="0"/>
            <w:lang w:val="en-US"/>
          </w:rPr>
          <w:t>http://soundideas.pugetsound.edu/cgi/viewcontent.cgi?article=1079&amp;context=ms_occ_therapy</w:t>
        </w:r>
      </w:hyperlink>
      <w:r>
        <w:rPr>
          <w:sz w:val="24"/>
          <w:szCs w:val="24"/>
        </w:rPr>
        <w:drawing>
          <wp:anchor distT="152400" distB="152400" distL="152400" distR="152400" simplePos="0" relativeHeight="251669504" behindDoc="0" locked="0" layoutInCell="1" allowOverlap="1">
            <wp:simplePos x="0" y="0"/>
            <wp:positionH relativeFrom="margin">
              <wp:posOffset>2028590</wp:posOffset>
            </wp:positionH>
            <wp:positionV relativeFrom="line">
              <wp:posOffset>228599</wp:posOffset>
            </wp:positionV>
            <wp:extent cx="1873719" cy="1449010"/>
            <wp:effectExtent l="0" t="0" r="0" b="0"/>
            <wp:wrapThrough wrapText="bothSides" distL="152400" distR="152400">
              <wp:wrapPolygon edited="1">
                <wp:start x="0" y="0"/>
                <wp:lineTo x="0" y="21600"/>
                <wp:lineTo x="21600" y="21600"/>
                <wp:lineTo x="21600" y="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learning-table-vote_3601-300x232.png"/>
                    <pic:cNvPicPr/>
                  </pic:nvPicPr>
                  <pic:blipFill>
                    <a:blip r:embed="rId26">
                      <a:extLst/>
                    </a:blip>
                    <a:stretch>
                      <a:fillRect/>
                    </a:stretch>
                  </pic:blipFill>
                  <pic:spPr>
                    <a:xfrm>
                      <a:off x="0" y="0"/>
                      <a:ext cx="1873719" cy="1449010"/>
                    </a:xfrm>
                    <a:prstGeom prst="rect">
                      <a:avLst/>
                    </a:prstGeom>
                    <a:ln w="12700" cap="flat">
                      <a:noFill/>
                      <a:miter lim="400000"/>
                    </a:ln>
                    <a:effectLst/>
                  </pic:spPr>
                </pic:pic>
              </a:graphicData>
            </a:graphic>
          </wp:anchor>
        </w:drawing>
      </w: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r>
        <w:rPr>
          <w:color w:val="932092"/>
          <w:rtl w:val="0"/>
          <w:lang w:val="en-US"/>
        </w:rPr>
        <w:t>WePlaySmart by Hatch Interactive Learning Center</w:t>
      </w:r>
    </w:p>
    <w:p>
      <w:pPr>
        <w:pStyle w:val="Body"/>
        <w:spacing w:line="240" w:lineRule="auto"/>
        <w:jc w:val="center"/>
        <w:rPr>
          <w:sz w:val="24"/>
          <w:szCs w:val="24"/>
        </w:rPr>
      </w:pPr>
      <w:r>
        <w:rPr>
          <w:sz w:val="24"/>
          <w:szCs w:val="24"/>
          <w:rtl w:val="0"/>
          <w:lang w:val="en-US"/>
        </w:rPr>
        <w:t>This software helps children develop social emotional skills through making choices, cooperation with peers, and exploring of multiple roles. It offers 6 game types: Uncover, Sort, Find, Vote, Turns, and Connect on a multitouch learning table</w:t>
      </w:r>
    </w:p>
    <w:p>
      <w:pPr>
        <w:pStyle w:val="Body"/>
        <w:spacing w:line="240" w:lineRule="auto"/>
        <w:jc w:val="center"/>
        <w:rPr>
          <w:sz w:val="24"/>
          <w:szCs w:val="24"/>
        </w:rPr>
      </w:pPr>
      <w:r>
        <w:rPr>
          <w:sz w:val="24"/>
          <w:szCs w:val="24"/>
          <w:rtl w:val="0"/>
          <w:lang w:val="en-US"/>
        </w:rPr>
        <w:t>Target population: Pre-K</w:t>
      </w:r>
    </w:p>
    <w:p>
      <w:pPr>
        <w:pStyle w:val="Body"/>
        <w:spacing w:line="240" w:lineRule="auto"/>
        <w:jc w:val="center"/>
        <w:rPr>
          <w:sz w:val="24"/>
          <w:szCs w:val="24"/>
        </w:rPr>
      </w:pPr>
      <w:r>
        <w:rPr>
          <w:sz w:val="24"/>
          <w:szCs w:val="24"/>
          <w:rtl w:val="0"/>
          <w:lang w:val="en-US"/>
        </w:rPr>
        <w:t>Usefulness - Instructional: Fun and new way for children to do hands on social emotional learning.</w:t>
      </w:r>
    </w:p>
    <w:p>
      <w:pPr>
        <w:pStyle w:val="Body"/>
        <w:spacing w:line="240" w:lineRule="auto"/>
        <w:jc w:val="center"/>
        <w:rPr>
          <w:sz w:val="24"/>
          <w:szCs w:val="24"/>
        </w:rPr>
      </w:pPr>
      <w:r>
        <w:rPr>
          <w:sz w:val="24"/>
          <w:szCs w:val="24"/>
          <w:rtl w:val="0"/>
          <w:lang w:val="en-US"/>
        </w:rPr>
        <w:t xml:space="preserve">Availability: </w:t>
      </w:r>
      <w:hyperlink r:id="rId27" w:history="1">
        <w:r>
          <w:rPr>
            <w:rStyle w:val="Hyperlink.0"/>
            <w:sz w:val="24"/>
            <w:szCs w:val="24"/>
            <w:rtl w:val="0"/>
            <w:lang w:val="en-US"/>
          </w:rPr>
          <w:t>www.hatchearlylearning.com/store</w:t>
        </w:r>
      </w:hyperlink>
    </w:p>
    <w:p>
      <w:pPr>
        <w:pStyle w:val="Body"/>
        <w:spacing w:line="240" w:lineRule="auto"/>
        <w:jc w:val="center"/>
        <w:rPr>
          <w:sz w:val="24"/>
          <w:szCs w:val="24"/>
        </w:rPr>
      </w:pPr>
      <w:r>
        <w:rPr>
          <w:sz w:val="24"/>
          <w:szCs w:val="24"/>
          <w:rtl w:val="0"/>
          <w:lang w:val="en-US"/>
        </w:rPr>
        <w:t>Price: Call for pricing : 800-624-7968</w:t>
      </w:r>
    </w:p>
    <w:p>
      <w:pPr>
        <w:pStyle w:val="Body"/>
        <w:spacing w:line="240" w:lineRule="auto"/>
        <w:jc w:val="center"/>
        <w:rPr>
          <w:sz w:val="24"/>
          <w:szCs w:val="24"/>
        </w:rPr>
      </w:pPr>
      <w:r>
        <w:rPr>
          <w:sz w:val="24"/>
          <w:szCs w:val="24"/>
          <w:rtl w:val="0"/>
          <w:lang w:val="en-US"/>
        </w:rPr>
        <w:t xml:space="preserve">Resource for </w:t>
      </w:r>
      <w:r>
        <w:rPr>
          <w:rFonts w:ascii="Avenir Next Demi Bold"/>
          <w:sz w:val="24"/>
          <w:szCs w:val="24"/>
          <w:rtl w:val="0"/>
          <w:lang w:val="en-US"/>
        </w:rPr>
        <w:t>classroom</w:t>
      </w:r>
      <w:r>
        <w:rPr>
          <w:sz w:val="24"/>
          <w:szCs w:val="24"/>
          <w:rtl w:val="0"/>
          <w:lang w:val="en-US"/>
        </w:rPr>
        <w:t xml:space="preserve"> use</w:t>
      </w:r>
    </w:p>
    <w:p>
      <w:pPr>
        <w:pStyle w:val="Body"/>
        <w:spacing w:line="240" w:lineRule="auto"/>
        <w:jc w:val="center"/>
        <w:rPr>
          <w:sz w:val="24"/>
          <w:szCs w:val="24"/>
        </w:rPr>
      </w:pPr>
      <w:r>
        <w:rPr>
          <w:sz w:val="24"/>
          <w:szCs w:val="24"/>
          <w:rtl w:val="0"/>
          <w:lang w:val="en-US"/>
        </w:rPr>
        <w:t>Research:</w:t>
      </w:r>
      <w:r>
        <w:rPr>
          <w:sz w:val="24"/>
          <w:szCs w:val="24"/>
          <w:rtl w:val="0"/>
        </w:rPr>
        <w:t xml:space="preserve"> </w:t>
      </w:r>
      <w:hyperlink r:id="rId28" w:history="1">
        <w:r>
          <w:rPr>
            <w:rStyle w:val="Hyperlink.0"/>
            <w:sz w:val="24"/>
            <w:szCs w:val="24"/>
            <w:rtl w:val="0"/>
            <w:lang w:val="en-US"/>
          </w:rPr>
          <w:t>https://educators.brainpop.com/printable/study-effectiveness-brainpop-executive-summary/</w:t>
        </w:r>
      </w:hyperlink>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r>
        <w:rPr>
          <w:color w:val="932092"/>
        </w:rPr>
        <w:drawing>
          <wp:anchor distT="152400" distB="152400" distL="152400" distR="152400" simplePos="0" relativeHeight="251668480" behindDoc="0" locked="0" layoutInCell="1" allowOverlap="1">
            <wp:simplePos x="0" y="0"/>
            <wp:positionH relativeFrom="margin">
              <wp:posOffset>1904477</wp:posOffset>
            </wp:positionH>
            <wp:positionV relativeFrom="page">
              <wp:posOffset>579966</wp:posOffset>
            </wp:positionV>
            <wp:extent cx="2728907" cy="2119539"/>
            <wp:effectExtent l="0" t="0" r="0" b="0"/>
            <wp:wrapTopAndBottom distT="152400" distB="15240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StartSmart-Mobile.jpg"/>
                    <pic:cNvPicPr/>
                  </pic:nvPicPr>
                  <pic:blipFill>
                    <a:blip r:embed="rId29">
                      <a:extLst/>
                    </a:blip>
                    <a:stretch>
                      <a:fillRect/>
                    </a:stretch>
                  </pic:blipFill>
                  <pic:spPr>
                    <a:xfrm>
                      <a:off x="0" y="0"/>
                      <a:ext cx="2728907" cy="2119539"/>
                    </a:xfrm>
                    <a:prstGeom prst="rect">
                      <a:avLst/>
                    </a:prstGeom>
                    <a:ln w="12700" cap="flat">
                      <a:noFill/>
                      <a:miter lim="400000"/>
                    </a:ln>
                    <a:effectLst/>
                  </pic:spPr>
                </pic:pic>
              </a:graphicData>
            </a:graphic>
          </wp:anchor>
        </w:drawing>
      </w:r>
    </w:p>
    <w:p>
      <w:pPr>
        <w:pStyle w:val="Body"/>
        <w:spacing w:line="240" w:lineRule="auto"/>
        <w:jc w:val="center"/>
        <w:rPr>
          <w:color w:val="932092"/>
        </w:rPr>
      </w:pPr>
      <w:r>
        <w:rPr>
          <w:color w:val="932092"/>
          <w:rtl w:val="0"/>
          <w:lang w:val="en-US"/>
        </w:rPr>
        <w:t>iStartSmart Mobile tablet</w:t>
      </w:r>
    </w:p>
    <w:p>
      <w:pPr>
        <w:pStyle w:val="Body"/>
        <w:spacing w:line="240" w:lineRule="auto"/>
        <w:jc w:val="center"/>
        <w:rPr>
          <w:sz w:val="24"/>
          <w:szCs w:val="24"/>
        </w:rPr>
      </w:pPr>
      <w:r>
        <w:rPr>
          <w:sz w:val="24"/>
          <w:szCs w:val="24"/>
          <w:rtl w:val="0"/>
          <w:lang w:val="en-US"/>
        </w:rPr>
        <w:t>Research-based early learning software that monitors child</w:t>
      </w:r>
      <w:r>
        <w:rPr>
          <w:rFonts w:hAnsi="Avenir Next" w:hint="default"/>
          <w:sz w:val="24"/>
          <w:szCs w:val="24"/>
          <w:rtl w:val="0"/>
          <w:lang w:val="en-US"/>
        </w:rPr>
        <w:t>’</w:t>
      </w:r>
      <w:r>
        <w:rPr>
          <w:sz w:val="24"/>
          <w:szCs w:val="24"/>
          <w:rtl w:val="0"/>
          <w:lang w:val="en-US"/>
        </w:rPr>
        <w:t>s progress while allowing them to engage in core skill area games.</w:t>
      </w:r>
    </w:p>
    <w:p>
      <w:pPr>
        <w:pStyle w:val="Body"/>
        <w:spacing w:line="240" w:lineRule="auto"/>
        <w:jc w:val="center"/>
        <w:rPr>
          <w:sz w:val="24"/>
          <w:szCs w:val="24"/>
        </w:rPr>
      </w:pPr>
      <w:r>
        <w:rPr>
          <w:sz w:val="24"/>
          <w:szCs w:val="24"/>
          <w:rtl w:val="0"/>
          <w:lang w:val="en-US"/>
        </w:rPr>
        <w:t>Target population: Pre-K</w:t>
      </w:r>
    </w:p>
    <w:p>
      <w:pPr>
        <w:pStyle w:val="Body"/>
        <w:spacing w:line="240" w:lineRule="auto"/>
        <w:jc w:val="center"/>
        <w:rPr>
          <w:sz w:val="24"/>
          <w:szCs w:val="24"/>
        </w:rPr>
      </w:pPr>
      <w:r>
        <w:rPr>
          <w:sz w:val="24"/>
          <w:szCs w:val="24"/>
          <w:rtl w:val="0"/>
          <w:lang w:val="en-US"/>
        </w:rPr>
        <w:t>Skills covered: Early learning core skills, Kindergarten readiness</w:t>
      </w:r>
    </w:p>
    <w:p>
      <w:pPr>
        <w:pStyle w:val="Body"/>
        <w:spacing w:line="240" w:lineRule="auto"/>
        <w:jc w:val="center"/>
        <w:rPr>
          <w:sz w:val="24"/>
          <w:szCs w:val="24"/>
        </w:rPr>
      </w:pPr>
      <w:r>
        <w:rPr>
          <w:sz w:val="24"/>
          <w:szCs w:val="24"/>
          <w:rtl w:val="0"/>
          <w:lang w:val="en-US"/>
        </w:rPr>
        <w:t>Usefulness - Instructional: Tablet monitors child</w:t>
      </w:r>
      <w:r>
        <w:rPr>
          <w:rFonts w:hAnsi="Avenir Next" w:hint="default"/>
          <w:sz w:val="24"/>
          <w:szCs w:val="24"/>
          <w:rtl w:val="0"/>
          <w:lang w:val="en-US"/>
        </w:rPr>
        <w:t>’</w:t>
      </w:r>
      <w:r>
        <w:rPr>
          <w:sz w:val="24"/>
          <w:szCs w:val="24"/>
          <w:rtl w:val="0"/>
          <w:lang w:val="en-US"/>
        </w:rPr>
        <w:t>s progress with data. Identifies child</w:t>
      </w:r>
      <w:r>
        <w:rPr>
          <w:rFonts w:hAnsi="Avenir Next" w:hint="default"/>
          <w:sz w:val="24"/>
          <w:szCs w:val="24"/>
          <w:rtl w:val="0"/>
          <w:lang w:val="en-US"/>
        </w:rPr>
        <w:t>’</w:t>
      </w:r>
      <w:r>
        <w:rPr>
          <w:sz w:val="24"/>
          <w:szCs w:val="24"/>
          <w:rtl w:val="0"/>
          <w:lang w:val="en-US"/>
        </w:rPr>
        <w:t>s abilities individually. Research based and core skill oriented.</w:t>
      </w:r>
    </w:p>
    <w:p>
      <w:pPr>
        <w:pStyle w:val="Body"/>
        <w:spacing w:line="240" w:lineRule="auto"/>
        <w:jc w:val="center"/>
        <w:rPr>
          <w:sz w:val="24"/>
          <w:szCs w:val="24"/>
        </w:rPr>
      </w:pPr>
      <w:r>
        <w:rPr>
          <w:sz w:val="24"/>
          <w:szCs w:val="24"/>
          <w:rtl w:val="0"/>
          <w:lang w:val="en-US"/>
        </w:rPr>
        <w:t xml:space="preserve">Availability: </w:t>
      </w:r>
      <w:hyperlink r:id="rId30" w:history="1">
        <w:r>
          <w:rPr>
            <w:rStyle w:val="Hyperlink.0"/>
            <w:sz w:val="24"/>
            <w:szCs w:val="24"/>
            <w:rtl w:val="0"/>
            <w:lang w:val="en-US"/>
          </w:rPr>
          <w:t>www.hatchearlylearning.com/store</w:t>
        </w:r>
      </w:hyperlink>
    </w:p>
    <w:p>
      <w:pPr>
        <w:pStyle w:val="Body"/>
        <w:spacing w:line="240" w:lineRule="auto"/>
        <w:jc w:val="center"/>
        <w:rPr>
          <w:sz w:val="24"/>
          <w:szCs w:val="24"/>
        </w:rPr>
      </w:pPr>
      <w:r>
        <w:rPr>
          <w:sz w:val="24"/>
          <w:szCs w:val="24"/>
          <w:rtl w:val="0"/>
          <w:lang w:val="en-US"/>
        </w:rPr>
        <w:t>Price: Call for pricing 800-624-7968</w:t>
      </w:r>
    </w:p>
    <w:p>
      <w:pPr>
        <w:pStyle w:val="Body"/>
        <w:spacing w:line="240" w:lineRule="auto"/>
        <w:jc w:val="center"/>
        <w:rPr>
          <w:sz w:val="24"/>
          <w:szCs w:val="24"/>
        </w:rPr>
      </w:pPr>
      <w:r>
        <w:rPr>
          <w:sz w:val="24"/>
          <w:szCs w:val="24"/>
          <w:rtl w:val="0"/>
          <w:lang w:val="en-US"/>
        </w:rPr>
        <w:t xml:space="preserve">Resource for </w:t>
      </w:r>
      <w:r>
        <w:rPr>
          <w:rFonts w:ascii="Avenir Next Demi Bold"/>
          <w:sz w:val="24"/>
          <w:szCs w:val="24"/>
          <w:rtl w:val="0"/>
          <w:lang w:val="en-US"/>
        </w:rPr>
        <w:t xml:space="preserve">classroom &amp; in home </w:t>
      </w:r>
      <w:r>
        <w:rPr>
          <w:sz w:val="24"/>
          <w:szCs w:val="24"/>
          <w:rtl w:val="0"/>
          <w:lang w:val="en-US"/>
        </w:rPr>
        <w:t>use</w:t>
      </w:r>
    </w:p>
    <w:p>
      <w:pPr>
        <w:pStyle w:val="Body"/>
        <w:spacing w:line="240" w:lineRule="auto"/>
        <w:jc w:val="center"/>
        <w:rPr>
          <w:sz w:val="24"/>
          <w:szCs w:val="24"/>
        </w:rPr>
      </w:pPr>
      <w:r>
        <w:rPr>
          <w:sz w:val="24"/>
          <w:szCs w:val="24"/>
          <w:rtl w:val="0"/>
          <w:lang w:val="en-US"/>
        </w:rPr>
        <w:t xml:space="preserve">Research: </w:t>
      </w:r>
      <w:hyperlink r:id="rId31" w:history="1">
        <w:r>
          <w:rPr>
            <w:rStyle w:val="Hyperlink.0"/>
            <w:sz w:val="24"/>
            <w:szCs w:val="24"/>
            <w:rtl w:val="0"/>
            <w:lang w:val="en-US"/>
          </w:rPr>
          <w:t>http://www.hatchearlylearning.com/technology/istartsmart-mobile/improved-outcomes/</w:t>
        </w:r>
      </w:hyperlink>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r>
        <w:rPr>
          <w:color w:val="932092"/>
          <w:rtl w:val="0"/>
          <w:lang w:val="en-US"/>
        </w:rPr>
        <w:t>Audio Books</w:t>
      </w:r>
      <w:r>
        <w:rPr>
          <w:color w:val="932092"/>
        </w:rPr>
        <w:drawing>
          <wp:anchor distT="152400" distB="152400" distL="152400" distR="152400" simplePos="0" relativeHeight="251667456" behindDoc="0" locked="0" layoutInCell="1" allowOverlap="1">
            <wp:simplePos x="0" y="0"/>
            <wp:positionH relativeFrom="margin">
              <wp:posOffset>1799528</wp:posOffset>
            </wp:positionH>
            <wp:positionV relativeFrom="page">
              <wp:posOffset>738737</wp:posOffset>
            </wp:positionV>
            <wp:extent cx="2685689" cy="1631929"/>
            <wp:effectExtent l="0" t="0" r="0" b="0"/>
            <wp:wrapTopAndBottom distT="152400" distB="15240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gres.jpg"/>
                    <pic:cNvPicPr/>
                  </pic:nvPicPr>
                  <pic:blipFill>
                    <a:blip r:embed="rId32">
                      <a:extLst/>
                    </a:blip>
                    <a:stretch>
                      <a:fillRect/>
                    </a:stretch>
                  </pic:blipFill>
                  <pic:spPr>
                    <a:xfrm>
                      <a:off x="0" y="0"/>
                      <a:ext cx="2685689" cy="1631929"/>
                    </a:xfrm>
                    <a:prstGeom prst="rect">
                      <a:avLst/>
                    </a:prstGeom>
                    <a:ln w="12700" cap="flat">
                      <a:noFill/>
                      <a:miter lim="400000"/>
                    </a:ln>
                    <a:effectLst/>
                  </pic:spPr>
                </pic:pic>
              </a:graphicData>
            </a:graphic>
          </wp:anchor>
        </w:drawing>
      </w:r>
    </w:p>
    <w:p>
      <w:pPr>
        <w:pStyle w:val="Body"/>
        <w:spacing w:line="240" w:lineRule="auto"/>
        <w:jc w:val="center"/>
        <w:rPr>
          <w:sz w:val="22"/>
          <w:szCs w:val="22"/>
        </w:rPr>
      </w:pPr>
      <w:r>
        <w:rPr>
          <w:sz w:val="22"/>
          <w:szCs w:val="22"/>
          <w:rtl w:val="0"/>
          <w:lang w:val="en-US"/>
        </w:rPr>
        <w:t>Students can have books read to them aloud individually with headphones. This helps students learn to follow along, as well as work at their own pace.  Many different types are available.</w:t>
      </w:r>
    </w:p>
    <w:p>
      <w:pPr>
        <w:pStyle w:val="Body"/>
        <w:spacing w:line="240" w:lineRule="auto"/>
        <w:jc w:val="center"/>
        <w:rPr>
          <w:sz w:val="22"/>
          <w:szCs w:val="22"/>
        </w:rPr>
      </w:pPr>
      <w:r>
        <w:rPr>
          <w:sz w:val="22"/>
          <w:szCs w:val="22"/>
          <w:rtl w:val="0"/>
          <w:lang w:val="en-US"/>
        </w:rPr>
        <w:t>Target population: All ages</w:t>
      </w:r>
    </w:p>
    <w:p>
      <w:pPr>
        <w:pStyle w:val="Body"/>
        <w:spacing w:line="240" w:lineRule="auto"/>
        <w:jc w:val="center"/>
        <w:rPr>
          <w:sz w:val="22"/>
          <w:szCs w:val="22"/>
        </w:rPr>
      </w:pPr>
      <w:r>
        <w:rPr>
          <w:sz w:val="22"/>
          <w:szCs w:val="22"/>
          <w:rtl w:val="0"/>
          <w:lang w:val="en-US"/>
        </w:rPr>
        <w:t>Skills covered: Reading</w:t>
      </w:r>
    </w:p>
    <w:p>
      <w:pPr>
        <w:pStyle w:val="Body"/>
        <w:spacing w:line="240" w:lineRule="auto"/>
        <w:jc w:val="center"/>
        <w:rPr>
          <w:sz w:val="22"/>
          <w:szCs w:val="22"/>
        </w:rPr>
      </w:pPr>
      <w:r>
        <w:rPr>
          <w:sz w:val="22"/>
          <w:szCs w:val="22"/>
          <w:rtl w:val="0"/>
          <w:lang w:val="en-US"/>
        </w:rPr>
        <w:t>Usefulness - Instructional/Augmentative: Great for students that struggle with reading, as well as those that require auditory learning.</w:t>
      </w:r>
    </w:p>
    <w:p>
      <w:pPr>
        <w:pStyle w:val="Body"/>
        <w:spacing w:line="240" w:lineRule="auto"/>
        <w:jc w:val="center"/>
        <w:rPr>
          <w:sz w:val="22"/>
          <w:szCs w:val="22"/>
        </w:rPr>
      </w:pPr>
      <w:r>
        <w:rPr>
          <w:sz w:val="22"/>
          <w:szCs w:val="22"/>
          <w:rtl w:val="0"/>
          <w:lang w:val="en-US"/>
        </w:rPr>
        <w:t>Availability: Amazon, Individual websites, iTunes, iPad, Computer, iPhone</w:t>
      </w:r>
    </w:p>
    <w:p>
      <w:pPr>
        <w:pStyle w:val="Body"/>
        <w:spacing w:line="240" w:lineRule="auto"/>
        <w:jc w:val="center"/>
        <w:rPr>
          <w:sz w:val="22"/>
          <w:szCs w:val="22"/>
        </w:rPr>
      </w:pPr>
      <w:r>
        <w:rPr>
          <w:sz w:val="22"/>
          <w:szCs w:val="22"/>
          <w:rtl w:val="0"/>
          <w:lang w:val="en-US"/>
        </w:rPr>
        <w:t>Price: Varies by product/package</w:t>
      </w:r>
    </w:p>
    <w:p>
      <w:pPr>
        <w:pStyle w:val="Body"/>
        <w:spacing w:line="240" w:lineRule="auto"/>
        <w:jc w:val="center"/>
        <w:rPr>
          <w:sz w:val="22"/>
          <w:szCs w:val="22"/>
        </w:rPr>
      </w:pPr>
      <w:r>
        <w:rPr>
          <w:sz w:val="22"/>
          <w:szCs w:val="22"/>
          <w:rtl w:val="0"/>
          <w:lang w:val="en-US"/>
        </w:rPr>
        <w:t xml:space="preserve">Resource for </w:t>
      </w:r>
      <w:r>
        <w:rPr>
          <w:rFonts w:ascii="Avenir Next Demi Bold"/>
          <w:sz w:val="22"/>
          <w:szCs w:val="22"/>
          <w:rtl w:val="0"/>
          <w:lang w:val="en-US"/>
        </w:rPr>
        <w:t xml:space="preserve">classroom &amp; in home </w:t>
      </w:r>
      <w:r>
        <w:rPr>
          <w:sz w:val="22"/>
          <w:szCs w:val="22"/>
          <w:rtl w:val="0"/>
          <w:lang w:val="en-US"/>
        </w:rPr>
        <w:t>use</w:t>
      </w:r>
    </w:p>
    <w:p>
      <w:pPr>
        <w:pStyle w:val="Body"/>
        <w:spacing w:line="240" w:lineRule="auto"/>
        <w:jc w:val="center"/>
        <w:rPr>
          <w:sz w:val="22"/>
          <w:szCs w:val="22"/>
        </w:rPr>
      </w:pPr>
      <w:r>
        <w:rPr>
          <w:sz w:val="22"/>
          <w:szCs w:val="22"/>
          <w:rtl w:val="0"/>
          <w:lang w:val="en-US"/>
        </w:rPr>
        <w:t xml:space="preserve">Research: </w:t>
      </w:r>
      <w:hyperlink r:id="rId33" w:history="1">
        <w:r>
          <w:rPr>
            <w:rStyle w:val="Hyperlink.0"/>
            <w:sz w:val="22"/>
            <w:szCs w:val="22"/>
            <w:rtl w:val="0"/>
            <w:lang w:val="en-US"/>
          </w:rPr>
          <w:t>http://www.techandyoungchildren.com/tech-on-deck/</w:t>
        </w:r>
      </w:hyperlink>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p>
    <w:p>
      <w:pPr>
        <w:pStyle w:val="Body"/>
        <w:spacing w:line="240" w:lineRule="auto"/>
        <w:jc w:val="center"/>
        <w:rPr>
          <w:color w:val="932092"/>
        </w:rPr>
      </w:pPr>
      <w:r>
        <w:rPr>
          <w:color w:val="932092"/>
          <w:rtl w:val="0"/>
          <w:lang w:val="en-US"/>
        </w:rPr>
        <w:t>BlueBee Pals</w:t>
      </w:r>
    </w:p>
    <w:p>
      <w:pPr>
        <w:pStyle w:val="Body"/>
        <w:spacing w:line="240" w:lineRule="auto"/>
        <w:jc w:val="center"/>
        <w:rPr>
          <w:sz w:val="22"/>
          <w:szCs w:val="22"/>
        </w:rPr>
      </w:pPr>
      <w:r>
        <w:rPr>
          <w:sz w:val="22"/>
          <w:szCs w:val="22"/>
          <w:rtl w:val="0"/>
          <w:lang w:val="en-US"/>
        </w:rPr>
        <w:t>Plush talking educational tool that sings, reads, and answers phone calls. They enable students with communication delays to communicate through a soft and plushy toy. The BlueBee pal</w:t>
      </w:r>
      <w:r>
        <w:rPr>
          <w:rFonts w:hAnsi="Avenir Next" w:hint="default"/>
          <w:sz w:val="22"/>
          <w:szCs w:val="22"/>
          <w:rtl w:val="0"/>
          <w:lang w:val="en-US"/>
        </w:rPr>
        <w:t>’</w:t>
      </w:r>
      <w:r>
        <w:rPr>
          <w:sz w:val="22"/>
          <w:szCs w:val="22"/>
          <w:rtl w:val="0"/>
          <w:lang w:val="en-US"/>
        </w:rPr>
        <w:t>s mouth even moves as it speaks. It connects to a bluetooth on your Smart phone, Tablet, or Laptop.</w:t>
      </w:r>
    </w:p>
    <w:p>
      <w:pPr>
        <w:pStyle w:val="Body"/>
        <w:spacing w:line="240" w:lineRule="auto"/>
        <w:jc w:val="center"/>
        <w:rPr>
          <w:sz w:val="22"/>
          <w:szCs w:val="22"/>
        </w:rPr>
      </w:pPr>
      <w:r>
        <w:rPr>
          <w:sz w:val="22"/>
          <w:szCs w:val="22"/>
          <w:rtl w:val="0"/>
          <w:lang w:val="en-US"/>
        </w:rPr>
        <w:t>Target population: Toddler+</w:t>
      </w:r>
    </w:p>
    <w:p>
      <w:pPr>
        <w:pStyle w:val="Body"/>
        <w:spacing w:line="240" w:lineRule="auto"/>
        <w:jc w:val="center"/>
        <w:rPr>
          <w:sz w:val="22"/>
          <w:szCs w:val="22"/>
        </w:rPr>
      </w:pPr>
      <w:r>
        <w:rPr>
          <w:sz w:val="22"/>
          <w:szCs w:val="22"/>
          <w:rtl w:val="0"/>
          <w:lang w:val="en-US"/>
        </w:rPr>
        <w:t>Skills covered: Communication</w:t>
      </w:r>
      <w:r>
        <w:rPr>
          <w:sz w:val="22"/>
          <w:szCs w:val="22"/>
        </w:rPr>
        <w:drawing>
          <wp:anchor distT="152400" distB="152400" distL="152400" distR="152400" simplePos="0" relativeHeight="251666432" behindDoc="0" locked="0" layoutInCell="1" allowOverlap="1">
            <wp:simplePos x="0" y="0"/>
            <wp:positionH relativeFrom="margin">
              <wp:posOffset>1501643</wp:posOffset>
            </wp:positionH>
            <wp:positionV relativeFrom="page">
              <wp:posOffset>404570</wp:posOffset>
            </wp:positionV>
            <wp:extent cx="3384812" cy="2258196"/>
            <wp:effectExtent l="0" t="0" r="0" b="0"/>
            <wp:wrapTopAndBottom distT="152400" distB="15240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BBPRO_group_1024x1024.jpg"/>
                    <pic:cNvPicPr/>
                  </pic:nvPicPr>
                  <pic:blipFill>
                    <a:blip r:embed="rId34">
                      <a:extLst/>
                    </a:blip>
                    <a:stretch>
                      <a:fillRect/>
                    </a:stretch>
                  </pic:blipFill>
                  <pic:spPr>
                    <a:xfrm>
                      <a:off x="0" y="0"/>
                      <a:ext cx="3384812" cy="2258196"/>
                    </a:xfrm>
                    <a:prstGeom prst="rect">
                      <a:avLst/>
                    </a:prstGeom>
                    <a:ln w="12700" cap="flat">
                      <a:noFill/>
                      <a:miter lim="400000"/>
                    </a:ln>
                    <a:effectLst/>
                  </pic:spPr>
                </pic:pic>
              </a:graphicData>
            </a:graphic>
          </wp:anchor>
        </w:drawing>
      </w:r>
    </w:p>
    <w:p>
      <w:pPr>
        <w:pStyle w:val="Body"/>
        <w:spacing w:line="240" w:lineRule="auto"/>
        <w:jc w:val="center"/>
        <w:rPr>
          <w:sz w:val="22"/>
          <w:szCs w:val="22"/>
        </w:rPr>
      </w:pPr>
      <w:r>
        <w:rPr>
          <w:sz w:val="22"/>
          <w:szCs w:val="22"/>
          <w:rtl w:val="0"/>
          <w:lang w:val="en-US"/>
        </w:rPr>
        <w:t>Usefulness - Augmentative: Children are able to communicate through a toy. Soft and fun. Realistic to the child</w:t>
      </w:r>
      <w:r>
        <w:rPr>
          <w:rFonts w:hAnsi="Avenir Next" w:hint="default"/>
          <w:sz w:val="22"/>
          <w:szCs w:val="22"/>
          <w:rtl w:val="0"/>
          <w:lang w:val="en-US"/>
        </w:rPr>
        <w:t>’</w:t>
      </w:r>
      <w:r>
        <w:rPr>
          <w:sz w:val="22"/>
          <w:szCs w:val="22"/>
          <w:rtl w:val="0"/>
          <w:lang w:val="en-US"/>
        </w:rPr>
        <w:t>s imagination.</w:t>
      </w:r>
    </w:p>
    <w:p>
      <w:pPr>
        <w:pStyle w:val="Body"/>
        <w:spacing w:line="240" w:lineRule="auto"/>
        <w:jc w:val="center"/>
        <w:rPr>
          <w:sz w:val="22"/>
          <w:szCs w:val="22"/>
        </w:rPr>
      </w:pPr>
      <w:r>
        <w:rPr>
          <w:sz w:val="22"/>
          <w:szCs w:val="22"/>
          <w:rtl w:val="0"/>
          <w:lang w:val="en-US"/>
        </w:rPr>
        <w:t xml:space="preserve">Availability: </w:t>
      </w:r>
      <w:hyperlink r:id="rId35" w:history="1">
        <w:r>
          <w:rPr>
            <w:rStyle w:val="Hyperlink.0"/>
            <w:sz w:val="22"/>
            <w:szCs w:val="22"/>
            <w:rtl w:val="0"/>
            <w:lang w:val="en-US"/>
          </w:rPr>
          <w:t>www.bluebeepals.com</w:t>
        </w:r>
      </w:hyperlink>
      <w:r>
        <w:rPr>
          <w:sz w:val="22"/>
          <w:szCs w:val="22"/>
          <w:rtl w:val="0"/>
          <w:lang w:val="en-US"/>
        </w:rPr>
        <w:t xml:space="preserve"> for Smart Phone, Tablet, Laptop</w:t>
      </w:r>
    </w:p>
    <w:p>
      <w:pPr>
        <w:pStyle w:val="Body"/>
        <w:spacing w:line="240" w:lineRule="auto"/>
        <w:jc w:val="center"/>
        <w:rPr>
          <w:sz w:val="22"/>
          <w:szCs w:val="22"/>
        </w:rPr>
      </w:pPr>
      <w:r>
        <w:rPr>
          <w:sz w:val="22"/>
          <w:szCs w:val="22"/>
          <w:rtl w:val="0"/>
          <w:lang w:val="en-US"/>
        </w:rPr>
        <w:t>Price: $64.99</w:t>
      </w:r>
    </w:p>
    <w:p>
      <w:pPr>
        <w:pStyle w:val="Body"/>
        <w:spacing w:line="240" w:lineRule="auto"/>
        <w:jc w:val="center"/>
        <w:rPr>
          <w:sz w:val="22"/>
          <w:szCs w:val="22"/>
        </w:rPr>
      </w:pPr>
      <w:r>
        <w:rPr>
          <w:sz w:val="22"/>
          <w:szCs w:val="22"/>
          <w:rtl w:val="0"/>
          <w:lang w:val="en-US"/>
        </w:rPr>
        <w:t xml:space="preserve">Resource for </w:t>
      </w:r>
      <w:r>
        <w:rPr>
          <w:rFonts w:ascii="Avenir Next Demi Bold"/>
          <w:sz w:val="22"/>
          <w:szCs w:val="22"/>
          <w:rtl w:val="0"/>
          <w:lang w:val="en-US"/>
        </w:rPr>
        <w:t>classroom &amp; in home</w:t>
      </w:r>
      <w:r>
        <w:rPr>
          <w:sz w:val="22"/>
          <w:szCs w:val="22"/>
          <w:rtl w:val="0"/>
          <w:lang w:val="en-US"/>
        </w:rPr>
        <w:t xml:space="preserve"> use</w:t>
      </w:r>
    </w:p>
    <w:p>
      <w:pPr>
        <w:pStyle w:val="Body"/>
        <w:spacing w:line="240" w:lineRule="auto"/>
        <w:jc w:val="center"/>
        <w:rPr>
          <w:sz w:val="22"/>
          <w:szCs w:val="22"/>
        </w:rPr>
      </w:pPr>
      <w:r>
        <w:rPr>
          <w:sz w:val="22"/>
          <w:szCs w:val="22"/>
          <w:rtl w:val="0"/>
          <w:lang w:val="en-US"/>
        </w:rPr>
        <w:t xml:space="preserve">Research: </w:t>
      </w:r>
      <w:hyperlink r:id="rId36" w:history="1">
        <w:r>
          <w:rPr>
            <w:rStyle w:val="Hyperlink.0"/>
            <w:sz w:val="22"/>
            <w:szCs w:val="22"/>
            <w:rtl w:val="0"/>
            <w:lang w:val="en-US"/>
          </w:rPr>
          <w:t>http://bluebeepals.com/pages/press</w:t>
        </w:r>
      </w:hyperlink>
    </w:p>
    <w:p>
      <w:pPr>
        <w:pStyle w:val="Body"/>
        <w:spacing w:line="240" w:lineRule="auto"/>
        <w:jc w:val="center"/>
        <w:rPr>
          <w:sz w:val="24"/>
          <w:szCs w:val="24"/>
        </w:rPr>
      </w:pPr>
    </w:p>
    <w:p>
      <w:pPr>
        <w:pStyle w:val="Subtitle"/>
        <w:bidi w:val="0"/>
      </w:pPr>
    </w:p>
    <w:p>
      <w:pPr>
        <w:pStyle w:val="Subtitle"/>
        <w:bidi w:val="0"/>
      </w:pPr>
    </w:p>
    <w:p>
      <w:pPr>
        <w:pStyle w:val="Subtitle"/>
        <w:bidi w:val="0"/>
      </w:pPr>
    </w:p>
    <w:p>
      <w:pPr>
        <w:pStyle w:val="Subtitle"/>
        <w:bidi w:val="0"/>
      </w:pPr>
      <w:r>
        <w:rPr>
          <w:rFonts w:ascii="Superclarendon Light" w:cs="Arial Unicode MS" w:hAnsi="Arial Unicode MS" w:eastAsia="Arial Unicode MS"/>
          <w:rtl w:val="0"/>
          <w:lang w:val="en-US"/>
        </w:rPr>
        <w:t>Interactive Websites</w:t>
      </w:r>
    </w:p>
    <w:p>
      <w:pPr>
        <w:pStyle w:val="Body 2"/>
        <w:bidi w:val="0"/>
      </w:pPr>
    </w:p>
    <w:p>
      <w:pPr>
        <w:pStyle w:val="Body"/>
        <w:jc w:val="center"/>
        <w:rPr>
          <w:color w:val="00f900"/>
        </w:rPr>
      </w:pPr>
      <w:r>
        <w:rPr>
          <w:color w:val="00f900"/>
          <w:rtl w:val="0"/>
          <w:lang w:val="en-US"/>
        </w:rPr>
        <w:t>BrainBop Jr.</w:t>
      </w:r>
    </w:p>
    <w:p>
      <w:pPr>
        <w:pStyle w:val="Body"/>
        <w:spacing w:line="240" w:lineRule="auto"/>
        <w:jc w:val="center"/>
        <w:rPr>
          <w:sz w:val="22"/>
          <w:szCs w:val="22"/>
        </w:rPr>
      </w:pPr>
      <w:r>
        <w:rPr>
          <w:sz w:val="22"/>
          <w:szCs w:val="22"/>
          <w:rtl w:val="0"/>
          <w:lang w:val="en-US"/>
        </w:rPr>
        <w:t>BrainBop Jr is an interactive website for students to practice a variety of subjects in a Standards Based fun game setting.</w:t>
      </w:r>
    </w:p>
    <w:p>
      <w:pPr>
        <w:pStyle w:val="Body"/>
        <w:spacing w:line="240" w:lineRule="auto"/>
        <w:jc w:val="center"/>
        <w:rPr>
          <w:sz w:val="22"/>
          <w:szCs w:val="22"/>
        </w:rPr>
      </w:pPr>
      <w:r>
        <w:rPr>
          <w:sz w:val="22"/>
          <w:szCs w:val="22"/>
          <w:rtl w:val="0"/>
          <w:lang w:val="en-US"/>
        </w:rPr>
        <w:t>Target population: K-3</w:t>
      </w:r>
    </w:p>
    <w:p>
      <w:pPr>
        <w:pStyle w:val="Body"/>
        <w:spacing w:line="240" w:lineRule="auto"/>
        <w:jc w:val="center"/>
        <w:rPr>
          <w:sz w:val="22"/>
          <w:szCs w:val="22"/>
        </w:rPr>
      </w:pPr>
      <w:r>
        <w:rPr>
          <w:sz w:val="22"/>
          <w:szCs w:val="22"/>
          <w:rtl w:val="0"/>
          <w:lang w:val="en-US"/>
        </w:rPr>
        <w:t>Skills covered: Science, Health, Reading, Writing, Social Studies, Math, Arts &amp; Technology</w:t>
      </w:r>
    </w:p>
    <w:p>
      <w:pPr>
        <w:pStyle w:val="Body"/>
        <w:spacing w:line="240" w:lineRule="auto"/>
        <w:jc w:val="center"/>
        <w:rPr>
          <w:sz w:val="22"/>
          <w:szCs w:val="22"/>
        </w:rPr>
      </w:pPr>
      <w:r>
        <w:rPr>
          <w:sz w:val="22"/>
          <w:szCs w:val="22"/>
          <w:rtl w:val="0"/>
          <w:lang w:val="en-US"/>
        </w:rPr>
        <w:t>Usefulness - Instructional: Fun and Interactive, Standards based, Measures progress</w:t>
      </w:r>
    </w:p>
    <w:p>
      <w:pPr>
        <w:pStyle w:val="Body"/>
        <w:spacing w:line="240" w:lineRule="auto"/>
        <w:jc w:val="center"/>
        <w:rPr>
          <w:sz w:val="22"/>
          <w:szCs w:val="22"/>
        </w:rPr>
      </w:pPr>
      <w:r>
        <w:rPr>
          <w:sz w:val="22"/>
          <w:szCs w:val="22"/>
          <w:rtl w:val="0"/>
          <w:lang w:val="en-US"/>
        </w:rPr>
        <w:t xml:space="preserve">Availability: </w:t>
      </w:r>
      <w:hyperlink r:id="rId37" w:history="1">
        <w:r>
          <w:rPr>
            <w:rStyle w:val="Hyperlink.0"/>
            <w:sz w:val="22"/>
            <w:szCs w:val="22"/>
            <w:rtl w:val="0"/>
            <w:lang w:val="en-US"/>
          </w:rPr>
          <w:t>http://jr.brainbop.com</w:t>
        </w:r>
      </w:hyperlink>
      <w:r>
        <w:rPr>
          <w:sz w:val="22"/>
          <w:szCs w:val="22"/>
          <w:rtl w:val="0"/>
          <w:lang w:val="en-US"/>
        </w:rPr>
        <w:t xml:space="preserve"> </w:t>
      </w:r>
    </w:p>
    <w:p>
      <w:pPr>
        <w:pStyle w:val="Body"/>
        <w:spacing w:line="240" w:lineRule="auto"/>
        <w:jc w:val="center"/>
        <w:rPr>
          <w:sz w:val="22"/>
          <w:szCs w:val="22"/>
        </w:rPr>
      </w:pPr>
      <w:r>
        <w:rPr>
          <w:sz w:val="22"/>
          <w:szCs w:val="22"/>
          <w:rtl w:val="0"/>
          <w:lang w:val="en-US"/>
        </w:rPr>
        <w:t>Price: Classroom Subscription - $160 per year</w:t>
      </w:r>
    </w:p>
    <w:p>
      <w:pPr>
        <w:pStyle w:val="Body"/>
        <w:spacing w:line="240" w:lineRule="auto"/>
        <w:jc w:val="center"/>
        <w:rPr>
          <w:sz w:val="22"/>
          <w:szCs w:val="22"/>
        </w:rPr>
      </w:pPr>
      <w:r>
        <w:rPr>
          <w:sz w:val="22"/>
          <w:szCs w:val="22"/>
          <w:rtl w:val="0"/>
          <w:lang w:val="en-US"/>
        </w:rPr>
        <w:t>Family Subscription - $99</w:t>
      </w:r>
    </w:p>
    <w:p>
      <w:pPr>
        <w:pStyle w:val="Body"/>
        <w:spacing w:line="240" w:lineRule="auto"/>
        <w:jc w:val="center"/>
        <w:rPr>
          <w:sz w:val="22"/>
          <w:szCs w:val="22"/>
        </w:rPr>
      </w:pPr>
      <w:r>
        <w:rPr>
          <w:sz w:val="22"/>
          <w:szCs w:val="22"/>
          <w:rtl w:val="0"/>
          <w:lang w:val="en-US"/>
        </w:rPr>
        <w:t>ESL also available</w:t>
      </w:r>
    </w:p>
    <w:p>
      <w:pPr>
        <w:pStyle w:val="Body"/>
        <w:spacing w:line="240" w:lineRule="auto"/>
        <w:jc w:val="center"/>
        <w:rPr>
          <w:sz w:val="22"/>
          <w:szCs w:val="22"/>
        </w:rPr>
      </w:pPr>
      <w:r>
        <w:rPr>
          <w:sz w:val="22"/>
          <w:szCs w:val="22"/>
          <w:rtl w:val="0"/>
          <w:lang w:val="en-US"/>
        </w:rPr>
        <w:t xml:space="preserve">Resource for </w:t>
      </w:r>
      <w:r>
        <w:rPr>
          <w:rFonts w:ascii="Avenir Next Demi Bold"/>
          <w:sz w:val="22"/>
          <w:szCs w:val="22"/>
          <w:rtl w:val="0"/>
          <w:lang w:val="en-US"/>
        </w:rPr>
        <w:t xml:space="preserve">classroom &amp; in home </w:t>
      </w:r>
      <w:r>
        <w:rPr>
          <w:sz w:val="22"/>
          <w:szCs w:val="22"/>
          <w:rtl w:val="0"/>
          <w:lang w:val="en-US"/>
        </w:rPr>
        <w:t>use</w:t>
      </w:r>
    </w:p>
    <w:p>
      <w:pPr>
        <w:pStyle w:val="Body"/>
        <w:spacing w:line="240" w:lineRule="auto"/>
        <w:jc w:val="center"/>
        <w:rPr>
          <w:sz w:val="22"/>
          <w:szCs w:val="22"/>
        </w:rPr>
      </w:pPr>
      <w:r>
        <w:rPr>
          <w:sz w:val="22"/>
          <w:szCs w:val="22"/>
          <w:rtl w:val="0"/>
          <w:lang w:val="en-US"/>
        </w:rPr>
        <w:t xml:space="preserve">Research: </w:t>
      </w:r>
      <w:r>
        <w:rPr>
          <w:sz w:val="22"/>
          <w:szCs w:val="22"/>
          <w:rtl w:val="0"/>
          <w:lang w:val="en-US"/>
        </w:rPr>
        <w:t>https://educators.brainpop.com/printable/study-effectiveness-brainpop-executive-summary/</w:t>
      </w:r>
    </w:p>
    <w:p>
      <w:pPr>
        <w:pStyle w:val="Body"/>
        <w:jc w:val="center"/>
        <w:rPr>
          <w:color w:val="00f900"/>
        </w:rPr>
      </w:pPr>
      <w:r>
        <w:rPr>
          <w:color w:val="00f900"/>
          <w:rtl w:val="0"/>
          <w:lang w:val="en-US"/>
        </w:rPr>
        <w:t>GoNoodle</w:t>
      </w:r>
    </w:p>
    <w:p>
      <w:pPr>
        <w:pStyle w:val="Body"/>
        <w:spacing w:line="240" w:lineRule="auto"/>
        <w:jc w:val="center"/>
        <w:rPr>
          <w:sz w:val="22"/>
          <w:szCs w:val="22"/>
        </w:rPr>
      </w:pPr>
      <w:hyperlink r:id="rId38" w:history="1">
        <w:r>
          <w:rPr>
            <w:rStyle w:val="Hyperlink.0"/>
            <w:sz w:val="22"/>
            <w:szCs w:val="22"/>
            <w:rtl w:val="0"/>
            <w:lang w:val="en-US"/>
          </w:rPr>
          <w:t>www.gonoodle.com</w:t>
        </w:r>
      </w:hyperlink>
    </w:p>
    <w:p>
      <w:pPr>
        <w:pStyle w:val="Body"/>
        <w:spacing w:line="240" w:lineRule="auto"/>
        <w:jc w:val="center"/>
        <w:rPr>
          <w:sz w:val="22"/>
          <w:szCs w:val="22"/>
        </w:rPr>
      </w:pPr>
      <w:r>
        <w:rPr>
          <w:sz w:val="22"/>
          <w:szCs w:val="22"/>
          <w:rtl w:val="0"/>
          <w:lang w:val="en-US"/>
        </w:rPr>
        <w:t xml:space="preserve">GoNoodle is an interactive website full of brief </w:t>
      </w:r>
      <w:r>
        <w:rPr>
          <w:rFonts w:hAnsi="Avenir Next" w:hint="default"/>
          <w:sz w:val="22"/>
          <w:szCs w:val="22"/>
          <w:rtl w:val="0"/>
          <w:lang w:val="en-US"/>
        </w:rPr>
        <w:t>“</w:t>
      </w:r>
      <w:r>
        <w:rPr>
          <w:sz w:val="22"/>
          <w:szCs w:val="22"/>
          <w:rtl w:val="0"/>
          <w:lang w:val="en-US"/>
        </w:rPr>
        <w:t>Brain Breaks</w:t>
      </w:r>
      <w:r>
        <w:rPr>
          <w:rFonts w:hAnsi="Avenir Next" w:hint="default"/>
          <w:sz w:val="22"/>
          <w:szCs w:val="22"/>
          <w:rtl w:val="0"/>
          <w:lang w:val="en-US"/>
        </w:rPr>
        <w:t xml:space="preserve">” </w:t>
      </w:r>
      <w:r>
        <w:rPr>
          <w:sz w:val="22"/>
          <w:szCs w:val="22"/>
          <w:rtl w:val="0"/>
          <w:lang w:val="en-US"/>
        </w:rPr>
        <w:t>for your child. These include movement activities, song &amp; dance, kinesthetic learning, coordination, and calming exercises.</w:t>
      </w:r>
    </w:p>
    <w:p>
      <w:pPr>
        <w:pStyle w:val="Body"/>
        <w:spacing w:line="240" w:lineRule="auto"/>
        <w:jc w:val="center"/>
        <w:rPr>
          <w:sz w:val="22"/>
          <w:szCs w:val="22"/>
        </w:rPr>
      </w:pPr>
      <w:r>
        <w:rPr>
          <w:sz w:val="22"/>
          <w:szCs w:val="22"/>
          <w:rtl w:val="0"/>
          <w:lang w:val="en-US"/>
        </w:rPr>
        <w:t>Targeted population: Toddler+</w:t>
      </w:r>
    </w:p>
    <w:p>
      <w:pPr>
        <w:pStyle w:val="Body"/>
        <w:spacing w:line="240" w:lineRule="auto"/>
        <w:jc w:val="center"/>
        <w:rPr>
          <w:sz w:val="22"/>
          <w:szCs w:val="22"/>
        </w:rPr>
      </w:pPr>
      <w:r>
        <w:rPr>
          <w:sz w:val="22"/>
          <w:szCs w:val="22"/>
          <w:rtl w:val="0"/>
          <w:lang w:val="en-US"/>
        </w:rPr>
        <w:t>Skills Covered: Gross motor, Self Regulation, Kinesthetic learning</w:t>
      </w:r>
    </w:p>
    <w:p>
      <w:pPr>
        <w:pStyle w:val="Body"/>
        <w:spacing w:line="240" w:lineRule="auto"/>
        <w:jc w:val="center"/>
        <w:rPr>
          <w:sz w:val="22"/>
          <w:szCs w:val="22"/>
        </w:rPr>
      </w:pPr>
      <w:r>
        <w:rPr>
          <w:sz w:val="22"/>
          <w:szCs w:val="22"/>
          <w:rtl w:val="0"/>
          <w:lang w:val="en-US"/>
        </w:rPr>
        <w:t>Usefulness - Augmentative: This website is easy to navigate and full of a variety of activities for students. It can be accessed in the classroom or at home. Activities are short and sweet!</w:t>
      </w:r>
    </w:p>
    <w:p>
      <w:pPr>
        <w:pStyle w:val="Body"/>
        <w:spacing w:line="240" w:lineRule="auto"/>
        <w:jc w:val="center"/>
        <w:rPr>
          <w:sz w:val="22"/>
          <w:szCs w:val="22"/>
        </w:rPr>
      </w:pPr>
      <w:r>
        <w:rPr>
          <w:sz w:val="22"/>
          <w:szCs w:val="22"/>
          <w:rtl w:val="0"/>
          <w:lang w:val="en-US"/>
        </w:rPr>
        <w:t>Availability: Online</w:t>
      </w:r>
    </w:p>
    <w:p>
      <w:pPr>
        <w:pStyle w:val="Body"/>
        <w:spacing w:line="240" w:lineRule="auto"/>
        <w:jc w:val="center"/>
        <w:rPr>
          <w:sz w:val="22"/>
          <w:szCs w:val="22"/>
        </w:rPr>
      </w:pPr>
      <w:r>
        <w:rPr>
          <w:sz w:val="22"/>
          <w:szCs w:val="22"/>
          <w:rtl w:val="0"/>
          <w:lang w:val="en-US"/>
        </w:rPr>
        <w:t xml:space="preserve">Price: Free membership, GoNoodle Plus available for $10 a month </w:t>
        <w:tab/>
        <w:tab/>
        <w:tab/>
        <w:t>($99 for a year subscription)</w:t>
      </w:r>
    </w:p>
    <w:p>
      <w:pPr>
        <w:pStyle w:val="Body"/>
        <w:spacing w:line="240" w:lineRule="auto"/>
        <w:jc w:val="center"/>
        <w:rPr>
          <w:sz w:val="22"/>
          <w:szCs w:val="22"/>
        </w:rPr>
      </w:pPr>
      <w:r>
        <w:rPr>
          <w:sz w:val="22"/>
          <w:szCs w:val="22"/>
          <w:rtl w:val="0"/>
          <w:lang w:val="en-US"/>
        </w:rPr>
        <w:t xml:space="preserve">Resource for </w:t>
      </w:r>
      <w:r>
        <w:rPr>
          <w:rFonts w:ascii="Avenir Next Demi Bold"/>
          <w:sz w:val="22"/>
          <w:szCs w:val="22"/>
          <w:rtl w:val="0"/>
          <w:lang w:val="en-US"/>
        </w:rPr>
        <w:t xml:space="preserve">classroom &amp; home </w:t>
      </w:r>
      <w:r>
        <w:rPr>
          <w:sz w:val="22"/>
          <w:szCs w:val="22"/>
          <w:rtl w:val="0"/>
          <w:lang w:val="en-US"/>
        </w:rPr>
        <w:t>use.</w:t>
      </w:r>
    </w:p>
    <w:p>
      <w:pPr>
        <w:pStyle w:val="Body"/>
        <w:spacing w:line="240" w:lineRule="auto"/>
        <w:jc w:val="center"/>
        <w:rPr>
          <w:sz w:val="22"/>
          <w:szCs w:val="22"/>
        </w:rPr>
      </w:pPr>
      <w:r>
        <w:rPr>
          <w:sz w:val="22"/>
          <w:szCs w:val="22"/>
          <w:rtl w:val="0"/>
          <w:lang w:val="en-US"/>
        </w:rPr>
        <w:t xml:space="preserve">Research: </w:t>
      </w:r>
      <w:r>
        <w:rPr>
          <w:sz w:val="22"/>
          <w:szCs w:val="22"/>
          <w:rtl w:val="0"/>
          <w:lang w:val="en-US"/>
        </w:rPr>
        <w:t>http://blog.gonoodle.com/2014/12/neuroscience-for-teachers-applying-the-research/</w:t>
      </w:r>
    </w:p>
    <w:p>
      <w:pPr>
        <w:pStyle w:val="Body"/>
        <w:jc w:val="center"/>
        <w:rPr>
          <w:color w:val="00f900"/>
        </w:rPr>
      </w:pPr>
      <w:r>
        <w:rPr>
          <w:color w:val="00f900"/>
          <w:rtl w:val="0"/>
          <w:lang w:val="en-US"/>
        </w:rPr>
        <w:t>ABCYa</w:t>
      </w:r>
    </w:p>
    <w:p>
      <w:pPr>
        <w:pStyle w:val="Body"/>
        <w:jc w:val="center"/>
        <w:rPr>
          <w:sz w:val="22"/>
          <w:szCs w:val="22"/>
        </w:rPr>
      </w:pPr>
      <w:hyperlink r:id="rId39" w:history="1">
        <w:r>
          <w:rPr>
            <w:rStyle w:val="Hyperlink.0"/>
            <w:sz w:val="22"/>
            <w:szCs w:val="22"/>
            <w:rtl w:val="0"/>
            <w:lang w:val="en-US"/>
          </w:rPr>
          <w:t>www.abcya.com</w:t>
        </w:r>
      </w:hyperlink>
    </w:p>
    <w:p>
      <w:pPr>
        <w:pStyle w:val="Body"/>
        <w:jc w:val="center"/>
        <w:rPr>
          <w:sz w:val="22"/>
          <w:szCs w:val="22"/>
        </w:rPr>
      </w:pPr>
      <w:r>
        <w:rPr>
          <w:sz w:val="22"/>
          <w:szCs w:val="22"/>
          <w:rtl w:val="0"/>
          <w:lang w:val="en-US"/>
        </w:rPr>
        <w:t>This is an interactive website with a variety of fun and interactive activities for students in a game format.</w:t>
      </w:r>
    </w:p>
    <w:p>
      <w:pPr>
        <w:pStyle w:val="Body"/>
        <w:jc w:val="center"/>
        <w:rPr>
          <w:sz w:val="22"/>
          <w:szCs w:val="22"/>
        </w:rPr>
      </w:pPr>
      <w:r>
        <w:rPr>
          <w:sz w:val="22"/>
          <w:szCs w:val="22"/>
          <w:rtl w:val="0"/>
          <w:lang w:val="en-US"/>
        </w:rPr>
        <w:t>Targeted population: Pre-K through Primary</w:t>
      </w:r>
    </w:p>
    <w:p>
      <w:pPr>
        <w:pStyle w:val="Body"/>
        <w:jc w:val="center"/>
        <w:rPr>
          <w:sz w:val="22"/>
          <w:szCs w:val="22"/>
        </w:rPr>
      </w:pPr>
      <w:r>
        <w:rPr>
          <w:sz w:val="22"/>
          <w:szCs w:val="22"/>
          <w:rtl w:val="0"/>
          <w:lang w:val="en-US"/>
        </w:rPr>
        <w:t>Skill covered: Reading, Writing, Mathematics, Problem Solving</w:t>
      </w:r>
    </w:p>
    <w:p>
      <w:pPr>
        <w:pStyle w:val="Body"/>
        <w:jc w:val="center"/>
        <w:rPr>
          <w:sz w:val="22"/>
          <w:szCs w:val="22"/>
        </w:rPr>
      </w:pPr>
      <w:r>
        <w:rPr>
          <w:sz w:val="22"/>
          <w:szCs w:val="22"/>
          <w:rtl w:val="0"/>
          <w:lang w:val="en-US"/>
        </w:rPr>
        <w:t>Usefulness- Instructional: Students are able to practice educational curriculum in a fun and interactive way. This website offers a class and family option for in home or classroom use. Activities are available by grade level and align with Common Core Standards</w:t>
      </w:r>
    </w:p>
    <w:p>
      <w:pPr>
        <w:pStyle w:val="Body"/>
        <w:jc w:val="center"/>
        <w:rPr>
          <w:sz w:val="22"/>
          <w:szCs w:val="22"/>
        </w:rPr>
      </w:pPr>
      <w:r>
        <w:rPr>
          <w:sz w:val="22"/>
          <w:szCs w:val="22"/>
          <w:rtl w:val="0"/>
          <w:lang w:val="en-US"/>
        </w:rPr>
        <w:t xml:space="preserve">Availability: online, </w:t>
      </w:r>
      <w:hyperlink r:id="rId40" w:history="1">
        <w:r>
          <w:rPr>
            <w:rStyle w:val="Hyperlink.0"/>
            <w:sz w:val="22"/>
            <w:szCs w:val="22"/>
            <w:rtl w:val="0"/>
            <w:lang w:val="en-US"/>
          </w:rPr>
          <w:t>www.abcya.com</w:t>
        </w:r>
      </w:hyperlink>
      <w:r>
        <w:rPr>
          <w:sz w:val="22"/>
          <w:szCs w:val="22"/>
          <w:rtl w:val="0"/>
          <w:lang w:val="en-US"/>
        </w:rPr>
        <w:t>, tablet, mobile phone</w:t>
      </w:r>
    </w:p>
    <w:p>
      <w:pPr>
        <w:pStyle w:val="Body"/>
        <w:jc w:val="center"/>
        <w:rPr>
          <w:sz w:val="22"/>
          <w:szCs w:val="22"/>
        </w:rPr>
      </w:pPr>
      <w:r>
        <w:rPr>
          <w:sz w:val="22"/>
          <w:szCs w:val="22"/>
          <w:rtl w:val="0"/>
          <w:lang w:val="en-US"/>
        </w:rPr>
        <w:t>Price: Free</w:t>
      </w:r>
    </w:p>
    <w:p>
      <w:pPr>
        <w:pStyle w:val="Body"/>
        <w:jc w:val="center"/>
        <w:rPr>
          <w:sz w:val="22"/>
          <w:szCs w:val="22"/>
        </w:rPr>
      </w:pPr>
      <w:r>
        <w:rPr>
          <w:sz w:val="22"/>
          <w:szCs w:val="22"/>
          <w:rtl w:val="0"/>
          <w:lang w:val="en-US"/>
        </w:rPr>
        <w:t xml:space="preserve">Resource for </w:t>
      </w:r>
      <w:r>
        <w:rPr>
          <w:rFonts w:ascii="Avenir Next Demi Bold"/>
          <w:sz w:val="22"/>
          <w:szCs w:val="22"/>
          <w:rtl w:val="0"/>
          <w:lang w:val="en-US"/>
        </w:rPr>
        <w:t xml:space="preserve">in class &amp; at home </w:t>
      </w:r>
      <w:r>
        <w:rPr>
          <w:sz w:val="22"/>
          <w:szCs w:val="22"/>
          <w:rtl w:val="0"/>
          <w:lang w:val="en-US"/>
        </w:rPr>
        <w:t>use</w:t>
      </w:r>
    </w:p>
    <w:p>
      <w:pPr>
        <w:pStyle w:val="Body"/>
        <w:jc w:val="center"/>
        <w:rPr>
          <w:rFonts w:ascii="Avenir Next Demi Bold" w:cs="Avenir Next Demi Bold" w:hAnsi="Avenir Next Demi Bold" w:eastAsia="Avenir Next Demi Bold"/>
          <w:sz w:val="24"/>
          <w:szCs w:val="24"/>
        </w:rPr>
      </w:pPr>
      <w:r>
        <w:rPr>
          <w:sz w:val="24"/>
          <w:szCs w:val="24"/>
          <w:rtl w:val="0"/>
          <w:lang w:val="en-US"/>
        </w:rPr>
        <w:t xml:space="preserve">Research:  </w:t>
      </w:r>
      <w:hyperlink r:id="rId41" w:history="1">
        <w:r>
          <w:rPr>
            <w:rStyle w:val="Hyperlink.0"/>
            <w:sz w:val="24"/>
            <w:szCs w:val="24"/>
            <w:rtl w:val="0"/>
            <w:lang w:val="en-US"/>
          </w:rPr>
          <w:t>www.abcya.com/</w:t>
        </w:r>
      </w:hyperlink>
      <w:r>
        <w:rPr>
          <w:rFonts w:ascii="Avenir Next Demi Bold"/>
          <w:sz w:val="24"/>
          <w:szCs w:val="24"/>
          <w:rtl w:val="0"/>
          <w:lang w:val="en-US"/>
        </w:rPr>
        <w:t>FAQ</w:t>
      </w:r>
    </w:p>
    <w:p>
      <w:pPr>
        <w:pStyle w:val="Subtitle"/>
        <w:bidi w:val="0"/>
        <w:rPr>
          <w:rFonts w:ascii="Superclarendon" w:cs="Superclarendon" w:hAnsi="Superclarendon" w:eastAsia="Superclarendon"/>
          <w:b w:val="1"/>
          <w:bCs w:val="1"/>
        </w:rPr>
      </w:pPr>
    </w:p>
    <w:p>
      <w:pPr>
        <w:pStyle w:val="Subtitle"/>
        <w:bidi w:val="0"/>
      </w:pPr>
      <w:r>
        <w:rPr>
          <w:rFonts w:ascii="Superclarendon Light" w:cs="Arial Unicode MS" w:hAnsi="Arial Unicode MS" w:eastAsia="Arial Unicode MS"/>
          <w:rtl w:val="0"/>
          <w:lang w:val="en-US"/>
        </w:rPr>
        <w:t xml:space="preserve">Apps </w:t>
      </w:r>
    </w:p>
    <w:p>
      <w:pPr>
        <w:pStyle w:val="Body 2"/>
        <w:bidi w:val="0"/>
      </w:pPr>
    </w:p>
    <w:p>
      <w:pPr>
        <w:pStyle w:val="Body 2"/>
        <w:jc w:val="center"/>
        <w:rPr>
          <w:color w:val="0432ff"/>
          <w:sz w:val="26"/>
          <w:szCs w:val="26"/>
        </w:rPr>
      </w:pPr>
      <w:r>
        <w:rPr>
          <w:color w:val="0432ff"/>
          <w:sz w:val="26"/>
          <w:szCs w:val="26"/>
          <w:rtl w:val="0"/>
          <w:lang w:val="en-US"/>
        </w:rPr>
        <w:t>Handwriting without Tears: Wet, Dry, Try Capital Letters and Numbers</w:t>
      </w:r>
    </w:p>
    <w:p>
      <w:pPr>
        <w:pStyle w:val="Body 2"/>
        <w:jc w:val="center"/>
      </w:pPr>
      <w:r>
        <w:rPr>
          <w:rtl w:val="0"/>
          <w:lang w:val="en-US"/>
        </w:rPr>
        <w:t>This application for iPad follows the Handwriting without Tears curriculum used in many classrooms to teach children to write their letters from the top down. Students are able to practice writing over and over without mess by tracing letters on the iPad with their finger or a stylus for increased fine motor practice.</w:t>
      </w:r>
    </w:p>
    <w:p>
      <w:pPr>
        <w:pStyle w:val="Body 2"/>
        <w:jc w:val="center"/>
      </w:pPr>
      <w:r>
        <w:rPr>
          <w:rtl w:val="0"/>
          <w:lang w:val="en-US"/>
        </w:rPr>
        <w:t xml:space="preserve">Targeted population: Pre-K </w:t>
      </w:r>
    </w:p>
    <w:p>
      <w:pPr>
        <w:pStyle w:val="Body 2"/>
        <w:jc w:val="center"/>
      </w:pPr>
      <w:r>
        <w:rPr>
          <w:rtl w:val="0"/>
          <w:lang w:val="en-US"/>
        </w:rPr>
        <w:t>Skills covered: writing, fine motor control</w:t>
      </w:r>
    </w:p>
    <w:p>
      <w:pPr>
        <w:pStyle w:val="Body 2"/>
        <w:jc w:val="center"/>
      </w:pPr>
      <w:r>
        <w:rPr>
          <w:rtl w:val="0"/>
          <w:lang w:val="en-US"/>
        </w:rPr>
        <w:t>Usefulness - Instructional: Students are able to practice classroom activities while incorporating the novelty of the iPad. Students are still able to play as they learn.</w:t>
      </w:r>
    </w:p>
    <w:p>
      <w:pPr>
        <w:pStyle w:val="Body 2"/>
        <w:jc w:val="center"/>
      </w:pPr>
      <w:r>
        <w:rPr>
          <w:rtl w:val="0"/>
          <w:lang w:val="en-US"/>
        </w:rPr>
        <w:t>Availability: iPad 2 and newer, AppStore</w:t>
      </w:r>
    </w:p>
    <w:p>
      <w:pPr>
        <w:pStyle w:val="Body 2"/>
        <w:jc w:val="center"/>
      </w:pPr>
      <w:r>
        <w:rPr>
          <w:rtl w:val="0"/>
          <w:lang w:val="en-US"/>
        </w:rPr>
        <w:t>Price: $6.99</w:t>
      </w:r>
    </w:p>
    <w:p>
      <w:pPr>
        <w:pStyle w:val="Body 2"/>
        <w:jc w:val="center"/>
      </w:pPr>
      <w:r>
        <w:rPr>
          <w:rtl w:val="0"/>
          <w:lang w:val="en-US"/>
        </w:rPr>
        <w:t xml:space="preserve">Resource for </w:t>
      </w:r>
      <w:r>
        <w:rPr>
          <w:rFonts w:ascii="Avenir Next Demi Bold"/>
          <w:rtl w:val="0"/>
          <w:lang w:val="en-US"/>
        </w:rPr>
        <w:t xml:space="preserve">at home </w:t>
      </w:r>
      <w:r>
        <w:rPr>
          <w:rtl w:val="0"/>
          <w:lang w:val="en-US"/>
        </w:rPr>
        <w:t>use.</w:t>
      </w:r>
    </w:p>
    <w:p>
      <w:pPr>
        <w:pStyle w:val="Body 2"/>
        <w:jc w:val="center"/>
      </w:pPr>
      <w:r>
        <w:rPr>
          <w:rtl w:val="0"/>
          <w:lang w:val="en-US"/>
        </w:rPr>
        <w:t>Research:</w:t>
      </w:r>
      <w:r>
        <w:rPr>
          <w:rtl w:val="0"/>
        </w:rPr>
        <w:t xml:space="preserve"> </w:t>
      </w:r>
      <w:hyperlink r:id="rId42" w:history="1">
        <w:r>
          <w:rPr>
            <w:rStyle w:val="Hyperlink.0"/>
            <w:rtl w:val="0"/>
            <w:lang w:val="en-US"/>
          </w:rPr>
          <w:t>https://www.hwtears.com/hwt/why-it-works/research</w:t>
        </w:r>
      </w:hyperlink>
    </w:p>
    <w:p>
      <w:pPr>
        <w:pStyle w:val="Body 2"/>
        <w:jc w:val="center"/>
        <w:rPr>
          <w:color w:val="0432ff"/>
          <w:sz w:val="26"/>
          <w:szCs w:val="26"/>
        </w:rPr>
      </w:pPr>
    </w:p>
    <w:p>
      <w:pPr>
        <w:pStyle w:val="Body 2"/>
        <w:jc w:val="center"/>
        <w:rPr>
          <w:color w:val="0432ff"/>
          <w:sz w:val="26"/>
          <w:szCs w:val="26"/>
        </w:rPr>
      </w:pPr>
      <w:r>
        <w:rPr>
          <w:color w:val="0432ff"/>
          <w:sz w:val="26"/>
          <w:szCs w:val="26"/>
          <w:rtl w:val="0"/>
          <w:lang w:val="en-US"/>
        </w:rPr>
        <w:t>White Noise by TMSOFT</w:t>
      </w:r>
    </w:p>
    <w:p>
      <w:pPr>
        <w:pStyle w:val="Body 2"/>
        <w:jc w:val="center"/>
      </w:pPr>
      <w:r>
        <w:rPr>
          <w:rtl w:val="0"/>
          <w:lang w:val="en-US"/>
        </w:rPr>
        <w:t>This application creates a low frequency of plain static-like noise that can calm children and aid them in cognitive functions.</w:t>
      </w:r>
    </w:p>
    <w:p>
      <w:pPr>
        <w:pStyle w:val="Body 2"/>
        <w:jc w:val="center"/>
      </w:pPr>
      <w:r>
        <w:rPr>
          <w:rtl w:val="0"/>
          <w:lang w:val="en-US"/>
        </w:rPr>
        <w:t>Target population: APD students, inattentive students, Pre-K +</w:t>
      </w:r>
    </w:p>
    <w:p>
      <w:pPr>
        <w:pStyle w:val="Body 2"/>
        <w:jc w:val="center"/>
      </w:pPr>
      <w:r>
        <w:rPr>
          <w:rtl w:val="0"/>
          <w:lang w:val="en-US"/>
        </w:rPr>
        <w:t>Skills covered: Self regulation, Attention</w:t>
      </w:r>
    </w:p>
    <w:p>
      <w:pPr>
        <w:pStyle w:val="Body 2"/>
        <w:jc w:val="center"/>
      </w:pPr>
      <w:r>
        <w:rPr>
          <w:rtl w:val="0"/>
          <w:lang w:val="en-US"/>
        </w:rPr>
        <w:t>Usefulness - Augmentative: This app is easy to open. Volume of sound is adjustable. Creates clear white noise.</w:t>
      </w:r>
    </w:p>
    <w:p>
      <w:pPr>
        <w:pStyle w:val="Body 2"/>
        <w:jc w:val="center"/>
      </w:pPr>
      <w:r>
        <w:rPr>
          <w:rtl w:val="0"/>
          <w:lang w:val="en-US"/>
        </w:rPr>
        <w:t>Availability: App Store, iPad, iPhone</w:t>
      </w:r>
    </w:p>
    <w:p>
      <w:pPr>
        <w:pStyle w:val="Body 2"/>
        <w:jc w:val="center"/>
      </w:pPr>
      <w:r>
        <w:rPr>
          <w:rtl w:val="0"/>
          <w:lang w:val="en-US"/>
        </w:rPr>
        <w:t>Price: $1.99</w:t>
      </w:r>
    </w:p>
    <w:p>
      <w:pPr>
        <w:pStyle w:val="Body 2"/>
        <w:jc w:val="center"/>
      </w:pPr>
      <w:r>
        <w:rPr>
          <w:rtl w:val="0"/>
          <w:lang w:val="en-US"/>
        </w:rPr>
        <w:t>Resource for</w:t>
      </w:r>
      <w:r>
        <w:rPr>
          <w:rFonts w:ascii="Avenir Next Demi Bold"/>
          <w:rtl w:val="0"/>
          <w:lang w:val="en-US"/>
        </w:rPr>
        <w:t xml:space="preserve"> in class &amp; at home </w:t>
      </w:r>
      <w:r>
        <w:rPr>
          <w:rtl w:val="0"/>
          <w:lang w:val="en-US"/>
        </w:rPr>
        <w:t>use</w:t>
      </w:r>
    </w:p>
    <w:p>
      <w:pPr>
        <w:pStyle w:val="Body 2"/>
        <w:jc w:val="center"/>
      </w:pPr>
      <w:r>
        <w:rPr>
          <w:rtl w:val="0"/>
          <w:lang w:val="en-US"/>
        </w:rPr>
        <w:t xml:space="preserve">Research: </w:t>
      </w:r>
      <w:hyperlink r:id="rId43" w:history="1">
        <w:r>
          <w:rPr>
            <w:rStyle w:val="Hyperlink.0"/>
            <w:rtl w:val="0"/>
            <w:lang w:val="en-US"/>
          </w:rPr>
          <w:t>https://www.sciencedaily.com/releases/2010/09/100928193445.htm</w:t>
        </w:r>
      </w:hyperlink>
    </w:p>
    <w:p>
      <w:pPr>
        <w:pStyle w:val="Body 2"/>
        <w:jc w:val="center"/>
      </w:pPr>
    </w:p>
    <w:p>
      <w:pPr>
        <w:pStyle w:val="Body 2"/>
        <w:jc w:val="center"/>
        <w:rPr>
          <w:color w:val="0432ff"/>
          <w:sz w:val="28"/>
          <w:szCs w:val="28"/>
        </w:rPr>
      </w:pPr>
      <w:r>
        <w:rPr>
          <w:color w:val="0432ff"/>
          <w:sz w:val="28"/>
          <w:szCs w:val="28"/>
          <w:rtl w:val="0"/>
          <w:lang w:val="en-US"/>
        </w:rPr>
        <w:t>ArtikPix by Expressive Solutions LLC</w:t>
      </w:r>
    </w:p>
    <w:p>
      <w:pPr>
        <w:pStyle w:val="Body 2"/>
        <w:jc w:val="center"/>
      </w:pPr>
      <w:r>
        <w:rPr>
          <w:rtl w:val="0"/>
          <w:lang w:val="en-US"/>
        </w:rPr>
        <w:t>ArtikPix is an articulation app to help students with speech and sound delays. It has 24 decks of flash cards for matching activities that range from Easy to Hard. Activities use  recorded audio, voice recordings, and scoring (data collection)</w:t>
      </w:r>
    </w:p>
    <w:p>
      <w:pPr>
        <w:pStyle w:val="Body 2"/>
        <w:jc w:val="center"/>
      </w:pPr>
      <w:r>
        <w:rPr>
          <w:rtl w:val="0"/>
          <w:lang w:val="en-US"/>
        </w:rPr>
        <w:t>Target population: SLP students, Pre-K+</w:t>
      </w:r>
    </w:p>
    <w:p>
      <w:pPr>
        <w:pStyle w:val="Body 2"/>
        <w:jc w:val="center"/>
      </w:pPr>
      <w:r>
        <w:rPr>
          <w:rtl w:val="0"/>
          <w:lang w:val="en-US"/>
        </w:rPr>
        <w:t>Skills covered: Articulation, sound pronunciation, Phonics</w:t>
      </w:r>
    </w:p>
    <w:p>
      <w:pPr>
        <w:pStyle w:val="Body 2"/>
        <w:jc w:val="center"/>
      </w:pPr>
      <w:r>
        <w:rPr>
          <w:rtl w:val="0"/>
          <w:lang w:val="en-US"/>
        </w:rPr>
        <w:t>Usefulness - Instructional/Augmentative: This app helps students practice their sounds while allowing them to hear their own sounds recorded, listen orally, and advance from level to level. Data is collected for parents/teachers to measure progress. The graphics are fun and it offers a game like activity for kids.</w:t>
      </w:r>
    </w:p>
    <w:p>
      <w:pPr>
        <w:pStyle w:val="Body 2"/>
        <w:jc w:val="center"/>
      </w:pPr>
      <w:r>
        <w:rPr>
          <w:rtl w:val="0"/>
          <w:lang w:val="en-US"/>
        </w:rPr>
        <w:t>Availability: App Store, iPad, iPhone</w:t>
      </w:r>
    </w:p>
    <w:p>
      <w:pPr>
        <w:pStyle w:val="Body 2"/>
        <w:jc w:val="center"/>
      </w:pPr>
      <w:r>
        <w:rPr>
          <w:rtl w:val="0"/>
          <w:lang w:val="en-US"/>
        </w:rPr>
        <w:t>Price: Free with In App Purchases (Sound decks) $2.99 each</w:t>
      </w:r>
    </w:p>
    <w:p>
      <w:pPr>
        <w:pStyle w:val="Body 2"/>
        <w:jc w:val="center"/>
      </w:pPr>
      <w:r>
        <w:rPr>
          <w:rtl w:val="0"/>
          <w:lang w:val="en-US"/>
        </w:rPr>
        <w:t xml:space="preserve">Resource for in </w:t>
      </w:r>
      <w:r>
        <w:rPr>
          <w:rFonts w:ascii="Avenir Next Demi Bold"/>
          <w:rtl w:val="0"/>
          <w:lang w:val="en-US"/>
        </w:rPr>
        <w:t>class &amp; at home</w:t>
      </w:r>
      <w:r>
        <w:rPr>
          <w:rtl w:val="0"/>
          <w:lang w:val="en-US"/>
        </w:rPr>
        <w:t xml:space="preserve"> use</w:t>
      </w:r>
    </w:p>
    <w:p>
      <w:pPr>
        <w:pStyle w:val="Body 2"/>
        <w:jc w:val="center"/>
      </w:pPr>
      <w:r>
        <w:rPr>
          <w:rtl w:val="0"/>
          <w:lang w:val="en-US"/>
        </w:rPr>
        <w:t xml:space="preserve">Research: </w:t>
      </w:r>
      <w:hyperlink r:id="rId44" w:history="1">
        <w:r>
          <w:rPr>
            <w:rStyle w:val="Hyperlink.0"/>
            <w:rtl w:val="0"/>
            <w:lang w:val="en-US"/>
          </w:rPr>
          <w:t>http://ilc.com.au/wp-content/uploads/2014/06/using-ipads-in-speech-pathology.pdf</w:t>
        </w:r>
      </w:hyperlink>
    </w:p>
    <w:p>
      <w:pPr>
        <w:pStyle w:val="Body 2"/>
        <w:jc w:val="center"/>
      </w:pPr>
    </w:p>
    <w:p>
      <w:pPr>
        <w:pStyle w:val="Body 2"/>
        <w:jc w:val="center"/>
        <w:rPr>
          <w:color w:val="0432ff"/>
          <w:sz w:val="28"/>
          <w:szCs w:val="28"/>
        </w:rPr>
      </w:pPr>
      <w:r>
        <w:rPr>
          <w:color w:val="0432ff"/>
          <w:sz w:val="28"/>
          <w:szCs w:val="28"/>
          <w:rtl w:val="0"/>
          <w:lang w:val="en-US"/>
        </w:rPr>
        <w:t>Smart Oral Motor by Smarty Ears</w:t>
      </w:r>
    </w:p>
    <w:p>
      <w:pPr>
        <w:pStyle w:val="Body 2"/>
        <w:jc w:val="center"/>
      </w:pPr>
      <w:r>
        <w:rPr>
          <w:rtl w:val="0"/>
          <w:lang w:val="en-US"/>
        </w:rPr>
        <w:t>This app is designed to help students complete oral motor exercise routines in an interactive fun way as a modification of a traditional test administered by Speech Therapist instruction.</w:t>
      </w:r>
    </w:p>
    <w:p>
      <w:pPr>
        <w:pStyle w:val="Body 2"/>
        <w:jc w:val="center"/>
      </w:pPr>
      <w:r>
        <w:rPr>
          <w:rtl w:val="0"/>
          <w:lang w:val="en-US"/>
        </w:rPr>
        <w:t>Target population: Ages 5-10 Students with apraxia, articulation disorders, and autism.</w:t>
      </w:r>
    </w:p>
    <w:p>
      <w:pPr>
        <w:pStyle w:val="Body 2"/>
        <w:jc w:val="center"/>
      </w:pPr>
      <w:r>
        <w:rPr>
          <w:rtl w:val="0"/>
          <w:lang w:val="en-US"/>
        </w:rPr>
        <w:t>Skills covered: Basic motor functions for eating and speaking</w:t>
      </w:r>
    </w:p>
    <w:p>
      <w:pPr>
        <w:pStyle w:val="Body 2"/>
        <w:jc w:val="center"/>
      </w:pPr>
      <w:r>
        <w:rPr>
          <w:rtl w:val="0"/>
          <w:lang w:val="en-US"/>
        </w:rPr>
        <w:t>Usefulness - Augmentative: This app helps students practice facial expressions such as puckering lips, making an o with their lips, sending a kiss, and puffing their cheeks in a fun and interactive way. It</w:t>
      </w:r>
      <w:r>
        <w:rPr>
          <w:rtl w:val="0"/>
          <w:lang w:val="en-US"/>
        </w:rPr>
        <w:t>’</w:t>
      </w:r>
      <w:r>
        <w:rPr>
          <w:rtl w:val="0"/>
          <w:lang w:val="en-US"/>
        </w:rPr>
        <w:t>s easily accessible by iPad or iPhone.</w:t>
      </w:r>
    </w:p>
    <w:p>
      <w:pPr>
        <w:pStyle w:val="Body 2"/>
        <w:jc w:val="center"/>
      </w:pPr>
      <w:r>
        <w:rPr>
          <w:rtl w:val="0"/>
          <w:lang w:val="en-US"/>
        </w:rPr>
        <w:t>Availability: App Store, iPad, iPhone</w:t>
      </w:r>
    </w:p>
    <w:p>
      <w:pPr>
        <w:pStyle w:val="Body 2"/>
        <w:jc w:val="center"/>
      </w:pPr>
      <w:r>
        <w:rPr>
          <w:rtl w:val="0"/>
          <w:lang w:val="en-US"/>
        </w:rPr>
        <w:t>Price: $5.99</w:t>
      </w:r>
    </w:p>
    <w:p>
      <w:pPr>
        <w:pStyle w:val="Body 2"/>
        <w:jc w:val="center"/>
      </w:pPr>
      <w:r>
        <w:rPr>
          <w:rtl w:val="0"/>
          <w:lang w:val="en-US"/>
        </w:rPr>
        <w:t xml:space="preserve">Resource for </w:t>
      </w:r>
      <w:r>
        <w:rPr>
          <w:rFonts w:ascii="Avenir Next Demi Bold"/>
          <w:rtl w:val="0"/>
          <w:lang w:val="en-US"/>
        </w:rPr>
        <w:t>in class &amp; at home</w:t>
      </w:r>
      <w:r>
        <w:rPr>
          <w:rtl w:val="0"/>
          <w:lang w:val="en-US"/>
        </w:rPr>
        <w:t xml:space="preserve"> use</w:t>
      </w:r>
    </w:p>
    <w:p>
      <w:pPr>
        <w:pStyle w:val="Body 2"/>
        <w:jc w:val="center"/>
      </w:pPr>
      <w:r>
        <w:rPr>
          <w:rtl w:val="0"/>
          <w:lang w:val="en-US"/>
        </w:rPr>
        <w:t xml:space="preserve">Research: </w:t>
      </w:r>
      <w:hyperlink r:id="rId45" w:history="1">
        <w:r>
          <w:rPr>
            <w:rStyle w:val="Hyperlink.0"/>
            <w:rtl w:val="0"/>
            <w:lang w:val="en-US"/>
          </w:rPr>
          <w:t>https://www.scribd.com/doc/50919979/Articulation-Apps-for-Speech-Therapists-by-GeekSLP</w:t>
        </w:r>
      </w:hyperlink>
    </w:p>
    <w:p>
      <w:pPr>
        <w:pStyle w:val="Body 2"/>
        <w:jc w:val="center"/>
      </w:pPr>
    </w:p>
    <w:p>
      <w:pPr>
        <w:pStyle w:val="Body 2"/>
        <w:jc w:val="center"/>
        <w:rPr>
          <w:color w:val="0432ff"/>
          <w:sz w:val="28"/>
          <w:szCs w:val="28"/>
        </w:rPr>
      </w:pPr>
      <w:r>
        <w:rPr>
          <w:color w:val="0432ff"/>
          <w:sz w:val="28"/>
          <w:szCs w:val="28"/>
          <w:rtl w:val="0"/>
          <w:lang w:val="en-US"/>
        </w:rPr>
        <w:t>Pictello - Talking visual story creator</w:t>
      </w:r>
    </w:p>
    <w:p>
      <w:pPr>
        <w:pStyle w:val="Body 2"/>
        <w:jc w:val="center"/>
      </w:pPr>
      <w:r>
        <w:rPr>
          <w:rtl w:val="0"/>
          <w:lang w:val="en-US"/>
        </w:rPr>
        <w:t xml:space="preserve">Many students benefit from visual representations to help them transition through their day. This app brings social stories and visual schedules to life. Users have the option of creating their own stories using the iPad or iPhone with photos, video, and audio recordings. </w:t>
      </w:r>
    </w:p>
    <w:p>
      <w:pPr>
        <w:pStyle w:val="Body 2"/>
        <w:jc w:val="center"/>
      </w:pPr>
      <w:r>
        <w:rPr>
          <w:rtl w:val="0"/>
          <w:lang w:val="en-US"/>
        </w:rPr>
        <w:t>Targeted population: Pre-K +</w:t>
      </w:r>
    </w:p>
    <w:p>
      <w:pPr>
        <w:pStyle w:val="Body 2"/>
        <w:jc w:val="center"/>
      </w:pPr>
      <w:r>
        <w:rPr>
          <w:rtl w:val="0"/>
          <w:lang w:val="en-US"/>
        </w:rPr>
        <w:t>Skills covered: Transitions</w:t>
      </w:r>
    </w:p>
    <w:p>
      <w:pPr>
        <w:pStyle w:val="Body 2"/>
        <w:jc w:val="center"/>
      </w:pPr>
      <w:r>
        <w:rPr>
          <w:rtl w:val="0"/>
          <w:lang w:val="en-US"/>
        </w:rPr>
        <w:t>Usefulness - Augmentative/Instructional: This app allows students to practice procedures and routines by referencing real life photos and videos created specifically for them.</w:t>
      </w:r>
    </w:p>
    <w:p>
      <w:pPr>
        <w:pStyle w:val="Body 2"/>
        <w:jc w:val="center"/>
      </w:pPr>
      <w:r>
        <w:rPr>
          <w:rtl w:val="0"/>
          <w:lang w:val="en-US"/>
        </w:rPr>
        <w:t>Availability: App store, iPad, iPhone</w:t>
      </w:r>
    </w:p>
    <w:p>
      <w:pPr>
        <w:pStyle w:val="Body 2"/>
        <w:jc w:val="center"/>
      </w:pPr>
      <w:r>
        <w:rPr>
          <w:rtl w:val="0"/>
          <w:lang w:val="en-US"/>
        </w:rPr>
        <w:t>Price: $19.99</w:t>
      </w:r>
    </w:p>
    <w:p>
      <w:pPr>
        <w:pStyle w:val="Body 2"/>
        <w:jc w:val="center"/>
      </w:pPr>
      <w:r>
        <w:rPr>
          <w:rtl w:val="0"/>
          <w:lang w:val="en-US"/>
        </w:rPr>
        <w:t xml:space="preserve">Resource for </w:t>
      </w:r>
      <w:r>
        <w:rPr>
          <w:rFonts w:ascii="Avenir Next Demi Bold"/>
          <w:rtl w:val="0"/>
          <w:lang w:val="en-US"/>
        </w:rPr>
        <w:t xml:space="preserve">classroom &amp; in home </w:t>
      </w:r>
      <w:r>
        <w:rPr>
          <w:rtl w:val="0"/>
          <w:lang w:val="en-US"/>
        </w:rPr>
        <w:t>use</w:t>
      </w:r>
    </w:p>
    <w:p>
      <w:pPr>
        <w:pStyle w:val="Body 2"/>
        <w:jc w:val="center"/>
      </w:pPr>
      <w:r>
        <w:rPr>
          <w:rtl w:val="0"/>
          <w:lang w:val="en-US"/>
        </w:rPr>
        <w:t xml:space="preserve">Research: </w:t>
      </w:r>
      <w:hyperlink r:id="rId46" w:history="1">
        <w:r>
          <w:rPr>
            <w:rStyle w:val="Hyperlink.0"/>
            <w:rtl w:val="0"/>
            <w:lang w:val="en-US"/>
          </w:rPr>
          <w:t>http://www.naeyc.org/files/tyc/file/TYC_V4N1_BriodyMcGarry.pdf</w:t>
        </w:r>
      </w:hyperlink>
    </w:p>
    <w:p>
      <w:pPr>
        <w:pStyle w:val="Body 2"/>
        <w:jc w:val="center"/>
      </w:pPr>
    </w:p>
    <w:p>
      <w:pPr>
        <w:pStyle w:val="Body 2"/>
        <w:jc w:val="center"/>
        <w:rPr>
          <w:color w:val="0432ff"/>
          <w:sz w:val="28"/>
          <w:szCs w:val="28"/>
        </w:rPr>
      </w:pPr>
      <w:r>
        <w:rPr>
          <w:color w:val="0432ff"/>
          <w:sz w:val="28"/>
          <w:szCs w:val="28"/>
          <w:rtl w:val="0"/>
          <w:lang w:val="en-US"/>
        </w:rPr>
        <w:t>ChatterPix Kids</w:t>
      </w:r>
    </w:p>
    <w:p>
      <w:pPr>
        <w:pStyle w:val="Body 2"/>
        <w:jc w:val="center"/>
      </w:pPr>
      <w:r>
        <w:rPr>
          <w:rtl w:val="0"/>
          <w:lang w:val="en-US"/>
        </w:rPr>
        <w:t>ChatterPix lets students create illustrations and record their descriptions, bringing them to life! This is a great app for students that have trouble articulating their thoughts in writing as well as encourages creativity.</w:t>
      </w:r>
    </w:p>
    <w:p>
      <w:pPr>
        <w:pStyle w:val="Body 2"/>
        <w:jc w:val="center"/>
      </w:pPr>
      <w:r>
        <w:rPr>
          <w:rtl w:val="0"/>
          <w:lang w:val="en-US"/>
        </w:rPr>
        <w:t>Target population: Ages 6-12</w:t>
      </w:r>
    </w:p>
    <w:p>
      <w:pPr>
        <w:pStyle w:val="Body 2"/>
        <w:jc w:val="center"/>
      </w:pPr>
      <w:r>
        <w:rPr>
          <w:rtl w:val="0"/>
          <w:lang w:val="en-US"/>
        </w:rPr>
        <w:t>Skills targeted: Art, Creative writing, Describing</w:t>
      </w:r>
    </w:p>
    <w:p>
      <w:pPr>
        <w:pStyle w:val="Body 2"/>
        <w:jc w:val="center"/>
      </w:pPr>
      <w:r>
        <w:rPr>
          <w:rtl w:val="0"/>
          <w:lang w:val="en-US"/>
        </w:rPr>
        <w:t>Usefulness - Augmentative: Gives students opportunity to expand on their illustrations even if they do not have the capability to write.</w:t>
      </w:r>
    </w:p>
    <w:p>
      <w:pPr>
        <w:pStyle w:val="Body 2"/>
        <w:jc w:val="center"/>
      </w:pPr>
      <w:r>
        <w:rPr>
          <w:rtl w:val="0"/>
          <w:lang w:val="en-US"/>
        </w:rPr>
        <w:t>Availability: App Store, iPhone, iPad</w:t>
      </w:r>
    </w:p>
    <w:p>
      <w:pPr>
        <w:pStyle w:val="Body 2"/>
        <w:jc w:val="center"/>
      </w:pPr>
      <w:r>
        <w:rPr>
          <w:rtl w:val="0"/>
          <w:lang w:val="en-US"/>
        </w:rPr>
        <w:t>Price: Free</w:t>
      </w:r>
    </w:p>
    <w:p>
      <w:pPr>
        <w:pStyle w:val="Body 2"/>
        <w:jc w:val="center"/>
      </w:pPr>
      <w:r>
        <w:rPr>
          <w:rtl w:val="0"/>
          <w:lang w:val="en-US"/>
        </w:rPr>
        <w:t xml:space="preserve">Resource for </w:t>
      </w:r>
      <w:r>
        <w:rPr>
          <w:rFonts w:ascii="Avenir Next Demi Bold"/>
          <w:rtl w:val="0"/>
          <w:lang w:val="en-US"/>
        </w:rPr>
        <w:t>classroom &amp; in home</w:t>
      </w:r>
      <w:r>
        <w:rPr>
          <w:rtl w:val="0"/>
          <w:lang w:val="en-US"/>
        </w:rPr>
        <w:t xml:space="preserve"> use</w:t>
      </w:r>
    </w:p>
    <w:p>
      <w:pPr>
        <w:pStyle w:val="Body 2"/>
        <w:jc w:val="center"/>
      </w:pPr>
      <w:r>
        <w:rPr>
          <w:rtl w:val="0"/>
          <w:lang w:val="en-US"/>
        </w:rPr>
        <w:t xml:space="preserve">Research: </w:t>
      </w:r>
      <w:hyperlink r:id="rId47" w:history="1">
        <w:r>
          <w:rPr>
            <w:rStyle w:val="Hyperlink.0"/>
            <w:rtl w:val="0"/>
            <w:lang w:val="en-US"/>
          </w:rPr>
          <w:t>http://www.duckduckmoose.com/testimonials/</w:t>
        </w:r>
      </w:hyperlink>
    </w:p>
    <w:p>
      <w:pPr>
        <w:pStyle w:val="Body 2"/>
        <w:jc w:val="center"/>
      </w:pPr>
    </w:p>
    <w:p>
      <w:pPr>
        <w:pStyle w:val="Body 2"/>
        <w:jc w:val="center"/>
        <w:rPr>
          <w:color w:val="0432ff"/>
          <w:sz w:val="28"/>
          <w:szCs w:val="28"/>
        </w:rPr>
      </w:pPr>
      <w:r>
        <w:rPr>
          <w:color w:val="0432ff"/>
          <w:sz w:val="28"/>
          <w:szCs w:val="28"/>
          <w:rtl w:val="0"/>
          <w:lang w:val="en-US"/>
        </w:rPr>
        <w:t>MyVoice</w:t>
      </w:r>
    </w:p>
    <w:p>
      <w:pPr>
        <w:pStyle w:val="Body 2"/>
        <w:jc w:val="center"/>
      </w:pPr>
      <w:r>
        <w:rPr>
          <w:rtl w:val="0"/>
          <w:lang w:val="en-US"/>
        </w:rPr>
        <w:t xml:space="preserve">This app is designed to help non-verbal, low cognitive people communicate needs by recording simple messages the child may select to communicate. </w:t>
      </w:r>
    </w:p>
    <w:p>
      <w:pPr>
        <w:pStyle w:val="Body 2"/>
        <w:jc w:val="center"/>
      </w:pPr>
      <w:r>
        <w:rPr>
          <w:rtl w:val="0"/>
          <w:lang w:val="en-US"/>
        </w:rPr>
        <w:t xml:space="preserve">Target population: Non-verbal, cognitive delayed </w:t>
      </w:r>
    </w:p>
    <w:p>
      <w:pPr>
        <w:pStyle w:val="Body 2"/>
        <w:jc w:val="center"/>
      </w:pPr>
      <w:r>
        <w:rPr>
          <w:rtl w:val="0"/>
          <w:lang w:val="en-US"/>
        </w:rPr>
        <w:t>Skills targeted: Communication</w:t>
      </w:r>
    </w:p>
    <w:p>
      <w:pPr>
        <w:pStyle w:val="Body 2"/>
        <w:jc w:val="center"/>
      </w:pPr>
      <w:r>
        <w:rPr>
          <w:rtl w:val="0"/>
          <w:lang w:val="en-US"/>
        </w:rPr>
        <w:t>Usefulness - Augmentative: MyVoice is easy to operate and gives a voice to the non-verbal</w:t>
      </w:r>
    </w:p>
    <w:p>
      <w:pPr>
        <w:pStyle w:val="Body 2"/>
        <w:jc w:val="center"/>
      </w:pPr>
      <w:r>
        <w:rPr>
          <w:rtl w:val="0"/>
          <w:lang w:val="en-US"/>
        </w:rPr>
        <w:t>Availability: Apple iOS devices &amp; Android</w:t>
      </w:r>
    </w:p>
    <w:p>
      <w:pPr>
        <w:pStyle w:val="Body 2"/>
        <w:jc w:val="center"/>
      </w:pPr>
      <w:r>
        <w:rPr>
          <w:rtl w:val="0"/>
          <w:lang w:val="en-US"/>
        </w:rPr>
        <w:t>Price: $49.99</w:t>
      </w:r>
    </w:p>
    <w:p>
      <w:pPr>
        <w:pStyle w:val="Body 2"/>
        <w:jc w:val="center"/>
      </w:pPr>
      <w:r>
        <w:rPr>
          <w:rtl w:val="0"/>
          <w:lang w:val="en-US"/>
        </w:rPr>
        <w:t xml:space="preserve">Resource for </w:t>
      </w:r>
      <w:r>
        <w:rPr>
          <w:rFonts w:ascii="Avenir Next Demi Bold"/>
          <w:rtl w:val="0"/>
          <w:lang w:val="en-US"/>
        </w:rPr>
        <w:t>classroom &amp; in home</w:t>
      </w:r>
      <w:r>
        <w:rPr>
          <w:rtl w:val="0"/>
          <w:lang w:val="en-US"/>
        </w:rPr>
        <w:t xml:space="preserve"> use</w:t>
      </w:r>
    </w:p>
    <w:p>
      <w:pPr>
        <w:pStyle w:val="Body 2"/>
        <w:jc w:val="center"/>
        <w:rPr>
          <w:sz w:val="24"/>
          <w:szCs w:val="24"/>
        </w:rPr>
      </w:pPr>
      <w:r>
        <w:rPr>
          <w:sz w:val="24"/>
          <w:szCs w:val="24"/>
          <w:rtl w:val="0"/>
          <w:lang w:val="en-US"/>
        </w:rPr>
        <w:t xml:space="preserve">Research: </w:t>
      </w:r>
      <w:r>
        <w:rPr>
          <w:sz w:val="24"/>
          <w:szCs w:val="24"/>
          <w:rtl w:val="0"/>
          <w:lang w:val="en-US"/>
        </w:rPr>
        <w:t>https://www.autismspeaks.org/family-services/resource-library/assistive-technology</w:t>
      </w:r>
    </w:p>
    <w:p>
      <w:pPr>
        <w:pStyle w:val="Body 2"/>
        <w:jc w:val="center"/>
      </w:pPr>
    </w:p>
    <w:p>
      <w:pPr>
        <w:pStyle w:val="Body 2"/>
        <w:jc w:val="center"/>
      </w:pPr>
    </w:p>
    <w:p>
      <w:pPr>
        <w:pStyle w:val="Body"/>
        <w:bidi w:val="0"/>
      </w:pPr>
    </w:p>
    <w:p>
      <w:pPr>
        <w:pStyle w:val="Body"/>
        <w:jc w:val="center"/>
      </w:pPr>
      <w:r/>
    </w:p>
    <w:sectPr>
      <w:headerReference w:type="default" r:id="rId48"/>
      <w:footerReference w:type="default" r:id="rId49"/>
      <w:type w:val="continuous"/>
      <w:pgSz w:w="12240" w:h="15840" w:orient="portrait"/>
      <w:pgMar w:top="216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Superclarendon">
    <w:charset w:val="00"/>
    <w:family w:val="roman"/>
    <w:pitch w:val="default"/>
  </w:font>
  <w:font w:name="Superclarendon Light">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Report on Animals</w:t>
    </w:r>
    <w:r>
      <w:rPr>
        <w:rtl w:val="0"/>
      </w:rPr>
      <w:t>,</w:t>
    </w:r>
    <w:r>
      <w:rPr>
        <w:rtl w:val="0"/>
      </w:rPr>
      <w:t xml:space="preserve"> </w:t>
    </w:r>
    <w:r>
      <w:rPr>
        <w:rtl w:val="0"/>
      </w:rPr>
      <w:t>Page</w:t>
    </w:r>
    <w:r>
      <w:rPr>
        <w:rtl w:val="0"/>
      </w:rPr>
      <w:t xml:space="preserve"> </w:t>
    </w:r>
    <w:r>
      <w:rPr/>
      <w:fldChar w:fldCharType="begin" w:fldLock="0"/>
    </w:r>
    <w:r>
      <w:t xml:space="preserve"> PAGE </w:t>
    </w:r>
    <w:r>
      <w:rPr/>
      <w:fldChar w:fldCharType="separate" w:fldLock="0"/>
    </w:r>
    <w:r>
      <w:t>16</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Report on Animals</w:t>
    </w:r>
    <w:r>
      <w:rPr>
        <w:rtl w:val="0"/>
      </w:rPr>
      <w:t>,</w:t>
    </w:r>
    <w:r>
      <w:rPr>
        <w:rtl w:val="0"/>
      </w:rPr>
      <w:t xml:space="preserve"> </w:t>
    </w:r>
    <w:r>
      <w:rPr>
        <w:rtl w:val="0"/>
      </w:rPr>
      <w:t>Page</w:t>
    </w:r>
    <w:r>
      <w:rPr>
        <w:rtl w:val="0"/>
      </w:rPr>
      <w:t xml:space="preserve"> </w:t>
    </w:r>
    <w:r>
      <w:rPr/>
      <w:fldChar w:fldCharType="begin" w:fldLock="0"/>
    </w:r>
    <w:r>
      <w:t xml:space="preserve"> PAGE </w:t>
    </w:r>
    <w:r>
      <w:rPr/>
      <w:fldChar w:fldCharType="separate" w:fldLock="0"/>
    </w:r>
    <w:r>
      <w:t>16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right"/>
      <w:outlineLvl w:val="9"/>
    </w:pPr>
    <w:rPr>
      <w:rFonts w:ascii="Avenir Next" w:cs="Arial Unicode MS" w:hAnsi="Arial Unicode MS" w:eastAsia="Arial Unicode MS"/>
      <w:b w:val="0"/>
      <w:bCs w:val="0"/>
      <w:i w:val="0"/>
      <w:iCs w:val="0"/>
      <w:caps w:val="0"/>
      <w:smallCaps w:val="0"/>
      <w:strike w:val="0"/>
      <w:dstrike w:val="0"/>
      <w:outline w:val="0"/>
      <w:color w:val="7a7a7a"/>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280" w:line="192" w:lineRule="auto"/>
      <w:ind w:left="0" w:right="0" w:firstLine="0"/>
      <w:jc w:val="center"/>
      <w:outlineLvl w:val="9"/>
    </w:pPr>
    <w:rPr>
      <w:rFonts w:ascii="Superclarendon" w:cs="Arial Unicode MS" w:hAnsi="Arial Unicode MS" w:eastAsia="Arial Unicode MS"/>
      <w:b w:val="1"/>
      <w:bCs w:val="1"/>
      <w:i w:val="0"/>
      <w:iCs w:val="0"/>
      <w:caps w:val="0"/>
      <w:smallCaps w:val="0"/>
      <w:strike w:val="0"/>
      <w:dstrike w:val="0"/>
      <w:outline w:val="0"/>
      <w:color w:val="58783f"/>
      <w:spacing w:val="-15"/>
      <w:kern w:val="0"/>
      <w:position w:val="0"/>
      <w:sz w:val="80"/>
      <w:szCs w:val="80"/>
      <w:u w:val="none"/>
      <w:vertAlign w:val="baseline"/>
      <w:lang w:val="en-US"/>
    </w:rPr>
  </w:style>
  <w:style w:type="paragraph" w:styleId="Subtitle">
    <w:name w:val="Subtitle"/>
    <w:next w:val="Body 2"/>
    <w:pPr>
      <w:keepNext w:val="0"/>
      <w:keepLines w:val="0"/>
      <w:pageBreakBefore w:val="0"/>
      <w:widowControl w:val="1"/>
      <w:shd w:val="clear" w:color="auto" w:fill="auto"/>
      <w:suppressAutoHyphens w:val="0"/>
      <w:bidi w:val="0"/>
      <w:spacing w:before="280" w:after="0" w:line="192" w:lineRule="auto"/>
      <w:ind w:left="0" w:right="0" w:firstLine="0"/>
      <w:jc w:val="center"/>
      <w:outlineLvl w:val="9"/>
    </w:pPr>
    <w:rPr>
      <w:rFonts w:ascii="Superclarendon Light" w:cs="Superclarendon Light" w:hAnsi="Superclarendon Light" w:eastAsia="Superclarendon Light"/>
      <w:b w:val="0"/>
      <w:bCs w:val="0"/>
      <w:i w:val="0"/>
      <w:iCs w:val="0"/>
      <w:caps w:val="0"/>
      <w:smallCaps w:val="0"/>
      <w:strike w:val="0"/>
      <w:dstrike w:val="0"/>
      <w:outline w:val="0"/>
      <w:color w:val="ab5949"/>
      <w:spacing w:val="0"/>
      <w:kern w:val="0"/>
      <w:position w:val="0"/>
      <w:sz w:val="40"/>
      <w:szCs w:val="40"/>
      <w:u w:val="none"/>
      <w:vertAlign w:val="baseline"/>
    </w:rPr>
  </w:style>
  <w:style w:type="paragraph" w:styleId="Body 2">
    <w:name w:val="Body 2"/>
    <w:next w:val="Body 2"/>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Avenir Next" w:cs="Avenir Next" w:hAnsi="Avenir Next" w:eastAsia="Avenir Next"/>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paragraph" w:styleId="Body">
    <w:name w:val="Body"/>
    <w:next w:val="Body"/>
    <w:pPr>
      <w:keepNext w:val="0"/>
      <w:keepLines w:val="0"/>
      <w:pageBreakBefore w:val="0"/>
      <w:widowControl w:val="1"/>
      <w:shd w:val="clear" w:color="auto" w:fill="auto"/>
      <w:suppressAutoHyphens w:val="0"/>
      <w:bidi w:val="0"/>
      <w:spacing w:before="0" w:after="280" w:line="264" w:lineRule="auto"/>
      <w:ind w:left="0" w:right="0" w:firstLine="720"/>
      <w:jc w:val="left"/>
      <w:outlineLvl w:val="9"/>
    </w:pPr>
    <w:rPr>
      <w:rFonts w:ascii="Avenir Next"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 w:type="character" w:styleId="Hyperlink.1">
    <w:name w:val="Hyperlink.1"/>
    <w:basedOn w:val="Hyperlink.0"/>
    <w:next w:val="Hyperlink.1"/>
    <w:rPr>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2.jpeg"/><Relationship Id="rId11" Type="http://schemas.openxmlformats.org/officeDocument/2006/relationships/image" Target="media/image4.png"/><Relationship Id="rId12" Type="http://schemas.openxmlformats.org/officeDocument/2006/relationships/image" Target="media/image3.jpeg"/><Relationship Id="rId13" Type="http://schemas.openxmlformats.org/officeDocument/2006/relationships/hyperlink" Target="http://www.childtrends.org/?programs=switch-play" TargetMode="External"/><Relationship Id="rId14" Type="http://schemas.openxmlformats.org/officeDocument/2006/relationships/image" Target="media/image4.jpeg"/><Relationship Id="rId15" Type="http://schemas.openxmlformats.org/officeDocument/2006/relationships/hyperlink" Target="http://ablenetinc.com/all-turn-it-spinner" TargetMode="External"/><Relationship Id="rId16" Type="http://schemas.openxmlformats.org/officeDocument/2006/relationships/hyperlink" Target="http://adaptingcreatively.blogspot.com/2011/07/diy-switch-adapted-spinner.html" TargetMode="External"/><Relationship Id="rId17" Type="http://schemas.openxmlformats.org/officeDocument/2006/relationships/hyperlink" Target="http://www.childtrends.org/?programs=switch-play" TargetMode="External"/><Relationship Id="rId18" Type="http://schemas.openxmlformats.org/officeDocument/2006/relationships/image" Target="media/image5.jpeg"/><Relationship Id="rId19" Type="http://schemas.openxmlformats.org/officeDocument/2006/relationships/hyperlink" Target="https://www.naeyc.org/files/yc/file/200809/OnOurMinds.pdf" TargetMode="External"/><Relationship Id="rId20" Type="http://schemas.openxmlformats.org/officeDocument/2006/relationships/hyperlink" Target="http://www.skype.com" TargetMode="External"/><Relationship Id="rId21" Type="http://schemas.openxmlformats.org/officeDocument/2006/relationships/hyperlink" Target="http://www.naeyc.org/files/naeyc/file/positions/PS_technology_WEB2.pdf" TargetMode="External"/><Relationship Id="rId22" Type="http://schemas.openxmlformats.org/officeDocument/2006/relationships/hyperlink" Target="http://www.cu-portland.edu/coe/thesis/documents/timfox.pdf" TargetMode="External"/><Relationship Id="rId23" Type="http://schemas.openxmlformats.org/officeDocument/2006/relationships/image" Target="media/image6.jpeg"/><Relationship Id="rId24" Type="http://schemas.openxmlformats.org/officeDocument/2006/relationships/hyperlink" Target="https://funandfunction.com/spiky-tactile-cushion.html?gclid=CjwKEAjw55K4BRC53L6x9pyDzl4SJAD_21V1pU9D8ovJaVXo16PzNKG109uYAclBj8jejYyRRqEZ2hoCk9Xw_wcB" TargetMode="External"/><Relationship Id="rId25" Type="http://schemas.openxmlformats.org/officeDocument/2006/relationships/hyperlink" Target="http://soundideas.pugetsound.edu/cgi/viewcontent.cgi?article=1079&amp;context=ms_occ_therapy" TargetMode="External"/><Relationship Id="rId26" Type="http://schemas.openxmlformats.org/officeDocument/2006/relationships/image" Target="media/image5.png"/><Relationship Id="rId27" Type="http://schemas.openxmlformats.org/officeDocument/2006/relationships/hyperlink" Target="http://www.hatchearlylearning.com/store" TargetMode="External"/><Relationship Id="rId28" Type="http://schemas.openxmlformats.org/officeDocument/2006/relationships/hyperlink" Target="https://educators.brainpop.com/printable/study-effectiveness-brainpop-executive-summary/" TargetMode="External"/><Relationship Id="rId29" Type="http://schemas.openxmlformats.org/officeDocument/2006/relationships/image" Target="media/image7.jpeg"/><Relationship Id="rId30" Type="http://schemas.openxmlformats.org/officeDocument/2006/relationships/hyperlink" Target="http://www.hatchearlylearning.com/store" TargetMode="External"/><Relationship Id="rId31" Type="http://schemas.openxmlformats.org/officeDocument/2006/relationships/hyperlink" Target="http://www.hatchearlylearning.com/technology/istartsmart-mobile/improved-outcomes/" TargetMode="External"/><Relationship Id="rId32" Type="http://schemas.openxmlformats.org/officeDocument/2006/relationships/image" Target="media/image8.jpeg"/><Relationship Id="rId33" Type="http://schemas.openxmlformats.org/officeDocument/2006/relationships/hyperlink" Target="http://www.techandyoungchildren.com/tech-on-deck/" TargetMode="External"/><Relationship Id="rId34" Type="http://schemas.openxmlformats.org/officeDocument/2006/relationships/image" Target="media/image9.jpeg"/><Relationship Id="rId35" Type="http://schemas.openxmlformats.org/officeDocument/2006/relationships/hyperlink" Target="http://www.bluebeepals.com" TargetMode="External"/><Relationship Id="rId36" Type="http://schemas.openxmlformats.org/officeDocument/2006/relationships/hyperlink" Target="http://bluebeepals.com/pages/press" TargetMode="External"/><Relationship Id="rId37" Type="http://schemas.openxmlformats.org/officeDocument/2006/relationships/hyperlink" Target="http://jr.brainbop.com" TargetMode="External"/><Relationship Id="rId38" Type="http://schemas.openxmlformats.org/officeDocument/2006/relationships/hyperlink" Target="http://www.gonoodle.com" TargetMode="External"/><Relationship Id="rId39" Type="http://schemas.openxmlformats.org/officeDocument/2006/relationships/hyperlink" Target="http://www.abcya.com" TargetMode="External"/><Relationship Id="rId40" Type="http://schemas.openxmlformats.org/officeDocument/2006/relationships/hyperlink" Target="http://www.abcya.com" TargetMode="External"/><Relationship Id="rId41" Type="http://schemas.openxmlformats.org/officeDocument/2006/relationships/hyperlink" Target="http://www.abcya.com/" TargetMode="External"/><Relationship Id="rId42" Type="http://schemas.openxmlformats.org/officeDocument/2006/relationships/hyperlink" Target="https://www.hwtears.com/hwt/why-it-works/research" TargetMode="External"/><Relationship Id="rId43" Type="http://schemas.openxmlformats.org/officeDocument/2006/relationships/hyperlink" Target="https://www.sciencedaily.com/releases/2010/09/100928193445.htm" TargetMode="External"/><Relationship Id="rId44" Type="http://schemas.openxmlformats.org/officeDocument/2006/relationships/hyperlink" Target="http://ilc.com.au/wp-content/uploads/2014/06/using-ipads-in-speech-pathology.pdf" TargetMode="External"/><Relationship Id="rId45" Type="http://schemas.openxmlformats.org/officeDocument/2006/relationships/hyperlink" Target="https://www.scribd.com/doc/50919979/Articulation-Apps-for-Speech-Therapists-by-GeekSLP" TargetMode="External"/><Relationship Id="rId46" Type="http://schemas.openxmlformats.org/officeDocument/2006/relationships/hyperlink" Target="http://www.naeyc.org/files/tyc/file/TYC_V4N1_BriodyMcGarry.pdf" TargetMode="External"/><Relationship Id="rId47" Type="http://schemas.openxmlformats.org/officeDocument/2006/relationships/hyperlink" Target="http://www.duckduckmoose.com/testimonials/" TargetMode="External"/><Relationship Id="rId48" Type="http://schemas.openxmlformats.org/officeDocument/2006/relationships/header" Target="header2.xml"/><Relationship Id="rId49" Type="http://schemas.openxmlformats.org/officeDocument/2006/relationships/footer" Target="footer2.xml"/><Relationship Id="rId5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6_Visual_Report">
  <a:themeElements>
    <a:clrScheme name="06_Visual_Report">
      <a:dk1>
        <a:srgbClr val="38571A"/>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Visual_Report">
      <a:majorFont>
        <a:latin typeface="Superclarendon"/>
        <a:ea typeface="Superclarendon"/>
        <a:cs typeface="Superclarendon"/>
      </a:majorFont>
      <a:minorFont>
        <a:latin typeface="Superclarendon"/>
        <a:ea typeface="Superclarendon"/>
        <a:cs typeface="Superclarendo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A4E0E"/>
        </a:solidFill>
        <a:ln w="12700" cap="flat">
          <a:noFill/>
          <a:miter lim="400000"/>
        </a:ln>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rgbClr val="444444"/>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457200" algn="l" defTabSz="457200" rtl="0" fontAlgn="auto" latinLnBrk="1" hangingPunct="0">
          <a:lnSpc>
            <a:spcPct val="110000"/>
          </a:lnSpc>
          <a:spcBef>
            <a:spcPts val="1400"/>
          </a:spcBef>
          <a:spcAft>
            <a:spcPts val="0"/>
          </a:spcAft>
          <a:buClrTx/>
          <a:buSzTx/>
          <a:buFontTx/>
          <a:buNone/>
          <a:tabLst/>
          <a:defRPr b="0" baseline="0" cap="none" i="0" spc="0" strike="noStrike" sz="14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